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DD" w:rsidRPr="00C65137" w:rsidRDefault="00A70DDD" w:rsidP="00A70DDD">
      <w:pPr>
        <w:pStyle w:val="a9"/>
        <w:jc w:val="right"/>
        <w:rPr>
          <w:sz w:val="20"/>
        </w:rPr>
      </w:pPr>
      <w:r w:rsidRPr="00C65137">
        <w:rPr>
          <w:sz w:val="20"/>
        </w:rPr>
        <w:t xml:space="preserve">Приложение </w:t>
      </w:r>
    </w:p>
    <w:p w:rsidR="00A70DDD" w:rsidRPr="00C65137" w:rsidRDefault="00A70DDD" w:rsidP="00A70DDD">
      <w:pPr>
        <w:pStyle w:val="a9"/>
        <w:jc w:val="right"/>
        <w:rPr>
          <w:sz w:val="20"/>
        </w:rPr>
      </w:pPr>
      <w:r w:rsidRPr="00C65137">
        <w:rPr>
          <w:sz w:val="20"/>
        </w:rPr>
        <w:t xml:space="preserve">к постановлению администрации г.о. Тейково </w:t>
      </w:r>
    </w:p>
    <w:p w:rsidR="00A70DDD" w:rsidRDefault="00A70DDD" w:rsidP="00A70DDD">
      <w:pPr>
        <w:pStyle w:val="a9"/>
        <w:jc w:val="right"/>
        <w:rPr>
          <w:sz w:val="20"/>
        </w:rPr>
      </w:pPr>
      <w:r w:rsidRPr="00C65137">
        <w:rPr>
          <w:sz w:val="20"/>
        </w:rPr>
        <w:t>от</w:t>
      </w:r>
      <w:r>
        <w:rPr>
          <w:sz w:val="20"/>
        </w:rPr>
        <w:t xml:space="preserve">  01.10.2019 </w:t>
      </w:r>
      <w:r w:rsidRPr="00C65137">
        <w:rPr>
          <w:sz w:val="20"/>
        </w:rPr>
        <w:t xml:space="preserve"> №</w:t>
      </w:r>
      <w:r>
        <w:rPr>
          <w:sz w:val="20"/>
        </w:rPr>
        <w:t xml:space="preserve"> 475</w:t>
      </w:r>
    </w:p>
    <w:p w:rsidR="00A70DDD" w:rsidRPr="00314547" w:rsidRDefault="00A70DDD" w:rsidP="00A70DDD">
      <w:pPr>
        <w:spacing w:after="0" w:line="240" w:lineRule="auto"/>
        <w:jc w:val="right"/>
        <w:rPr>
          <w:rFonts w:ascii="Times New Roman" w:hAnsi="Times New Roman" w:cs="Times New Roman"/>
          <w:sz w:val="20"/>
          <w:szCs w:val="20"/>
        </w:rPr>
      </w:pPr>
      <w:r w:rsidRPr="00314547">
        <w:rPr>
          <w:rFonts w:ascii="Times New Roman" w:hAnsi="Times New Roman" w:cs="Times New Roman"/>
          <w:sz w:val="20"/>
          <w:szCs w:val="20"/>
        </w:rPr>
        <w:t>Приложение № 2</w:t>
      </w:r>
    </w:p>
    <w:p w:rsidR="00A70DDD" w:rsidRPr="00314547" w:rsidRDefault="00A70DDD" w:rsidP="00A70DDD">
      <w:pPr>
        <w:spacing w:after="0" w:line="240" w:lineRule="auto"/>
        <w:jc w:val="right"/>
        <w:rPr>
          <w:rFonts w:ascii="Times New Roman" w:hAnsi="Times New Roman" w:cs="Times New Roman"/>
          <w:sz w:val="20"/>
          <w:szCs w:val="20"/>
        </w:rPr>
      </w:pPr>
      <w:r w:rsidRPr="00314547">
        <w:rPr>
          <w:rFonts w:ascii="Times New Roman" w:hAnsi="Times New Roman" w:cs="Times New Roman"/>
          <w:sz w:val="20"/>
          <w:szCs w:val="20"/>
        </w:rPr>
        <w:t>к постановлению администрации г.о. Тейково</w:t>
      </w:r>
    </w:p>
    <w:p w:rsidR="00A70DDD" w:rsidRPr="00AD30AD" w:rsidRDefault="00A70DDD" w:rsidP="00A70DDD">
      <w:pPr>
        <w:pStyle w:val="a9"/>
        <w:jc w:val="right"/>
        <w:rPr>
          <w:sz w:val="20"/>
        </w:rPr>
      </w:pPr>
      <w:r w:rsidRPr="00AD30AD">
        <w:rPr>
          <w:sz w:val="20"/>
        </w:rPr>
        <w:t>от 11.11.2013 № 689</w:t>
      </w:r>
    </w:p>
    <w:p w:rsidR="00A70DDD" w:rsidRDefault="00A70DDD" w:rsidP="00A70DDD">
      <w:pPr>
        <w:pStyle w:val="a9"/>
        <w:jc w:val="right"/>
      </w:pPr>
    </w:p>
    <w:p w:rsidR="00A70DDD" w:rsidRDefault="00A70DDD" w:rsidP="00A70DDD">
      <w:pPr>
        <w:widowControl w:val="0"/>
        <w:autoSpaceDE w:val="0"/>
        <w:autoSpaceDN w:val="0"/>
        <w:adjustRightInd w:val="0"/>
        <w:spacing w:after="0" w:line="240" w:lineRule="auto"/>
        <w:jc w:val="right"/>
        <w:rPr>
          <w:sz w:val="28"/>
          <w:szCs w:val="28"/>
        </w:rPr>
      </w:pPr>
    </w:p>
    <w:p w:rsidR="00A70DDD" w:rsidRDefault="00A70DDD" w:rsidP="00A70DDD">
      <w:pPr>
        <w:widowControl w:val="0"/>
        <w:autoSpaceDE w:val="0"/>
        <w:autoSpaceDN w:val="0"/>
        <w:adjustRightInd w:val="0"/>
        <w:spacing w:after="0" w:line="240" w:lineRule="auto"/>
        <w:jc w:val="right"/>
        <w:rPr>
          <w:sz w:val="28"/>
          <w:szCs w:val="28"/>
        </w:rPr>
      </w:pPr>
    </w:p>
    <w:p w:rsidR="00A70DDD" w:rsidRDefault="00A70DDD" w:rsidP="00A70DDD">
      <w:pPr>
        <w:widowControl w:val="0"/>
        <w:autoSpaceDE w:val="0"/>
        <w:autoSpaceDN w:val="0"/>
        <w:adjustRightInd w:val="0"/>
        <w:spacing w:after="0" w:line="240" w:lineRule="auto"/>
        <w:jc w:val="center"/>
        <w:rPr>
          <w:sz w:val="28"/>
          <w:szCs w:val="28"/>
        </w:rPr>
      </w:pPr>
    </w:p>
    <w:p w:rsidR="00A70DDD" w:rsidRDefault="00A70DDD" w:rsidP="00A70DDD">
      <w:pPr>
        <w:widowControl w:val="0"/>
        <w:autoSpaceDE w:val="0"/>
        <w:autoSpaceDN w:val="0"/>
        <w:adjustRightInd w:val="0"/>
        <w:spacing w:after="0" w:line="240" w:lineRule="auto"/>
        <w:jc w:val="center"/>
        <w:rPr>
          <w:sz w:val="28"/>
          <w:szCs w:val="28"/>
        </w:rPr>
      </w:pP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r w:rsidRPr="00B204FB">
        <w:rPr>
          <w:rFonts w:ascii="Times New Roman" w:hAnsi="Times New Roman"/>
          <w:sz w:val="32"/>
          <w:szCs w:val="32"/>
        </w:rPr>
        <w:t>Наименование программы:</w:t>
      </w: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r w:rsidRPr="00B204FB">
        <w:rPr>
          <w:rFonts w:ascii="Times New Roman" w:hAnsi="Times New Roman"/>
          <w:sz w:val="32"/>
          <w:szCs w:val="32"/>
        </w:rPr>
        <w:t>Муниципальная программа городского округа Тейково</w:t>
      </w:r>
    </w:p>
    <w:p w:rsidR="00A70DDD" w:rsidRPr="00B204FB" w:rsidRDefault="00A70DDD" w:rsidP="00A70DDD">
      <w:pPr>
        <w:autoSpaceDE w:val="0"/>
        <w:autoSpaceDN w:val="0"/>
        <w:adjustRightInd w:val="0"/>
        <w:spacing w:after="0" w:line="240" w:lineRule="auto"/>
        <w:jc w:val="center"/>
        <w:rPr>
          <w:rFonts w:ascii="Times New Roman" w:hAnsi="Times New Roman"/>
          <w:b/>
          <w:sz w:val="32"/>
          <w:szCs w:val="32"/>
        </w:rPr>
      </w:pPr>
      <w:r w:rsidRPr="00B204FB">
        <w:rPr>
          <w:rFonts w:ascii="Times New Roman" w:hAnsi="Times New Roman"/>
          <w:b/>
          <w:sz w:val="32"/>
          <w:szCs w:val="32"/>
        </w:rPr>
        <w:t>«Совершенствование институтов  местного самоуправления</w:t>
      </w:r>
    </w:p>
    <w:p w:rsidR="00A70DDD" w:rsidRPr="00B204FB" w:rsidRDefault="00A70DDD" w:rsidP="00A70DDD">
      <w:pPr>
        <w:autoSpaceDE w:val="0"/>
        <w:autoSpaceDN w:val="0"/>
        <w:adjustRightInd w:val="0"/>
        <w:spacing w:after="0" w:line="240" w:lineRule="auto"/>
        <w:jc w:val="center"/>
        <w:rPr>
          <w:rFonts w:ascii="Times New Roman" w:hAnsi="Times New Roman"/>
          <w:b/>
          <w:sz w:val="32"/>
          <w:szCs w:val="32"/>
        </w:rPr>
      </w:pPr>
      <w:r w:rsidRPr="00B204FB">
        <w:rPr>
          <w:rFonts w:ascii="Times New Roman" w:hAnsi="Times New Roman"/>
          <w:b/>
          <w:sz w:val="32"/>
          <w:szCs w:val="32"/>
        </w:rPr>
        <w:t>городского округа Тейково</w:t>
      </w:r>
      <w:r w:rsidRPr="00B204FB">
        <w:rPr>
          <w:rFonts w:ascii="Times New Roman" w:hAnsi="Times New Roman"/>
          <w:b/>
          <w:bCs/>
          <w:sz w:val="32"/>
          <w:szCs w:val="32"/>
        </w:rPr>
        <w:t xml:space="preserve"> на </w:t>
      </w:r>
      <w:r w:rsidRPr="00B204FB">
        <w:rPr>
          <w:rFonts w:ascii="Times New Roman" w:hAnsi="Times New Roman"/>
          <w:b/>
          <w:sz w:val="32"/>
          <w:szCs w:val="32"/>
        </w:rPr>
        <w:t>2014-202</w:t>
      </w:r>
      <w:r>
        <w:rPr>
          <w:rFonts w:ascii="Times New Roman" w:hAnsi="Times New Roman"/>
          <w:b/>
          <w:sz w:val="32"/>
          <w:szCs w:val="32"/>
        </w:rPr>
        <w:t>4</w:t>
      </w:r>
      <w:r w:rsidRPr="00B204FB">
        <w:rPr>
          <w:rFonts w:ascii="Times New Roman" w:hAnsi="Times New Roman"/>
          <w:b/>
          <w:sz w:val="32"/>
          <w:szCs w:val="32"/>
        </w:rPr>
        <w:t xml:space="preserve"> годы»</w:t>
      </w:r>
    </w:p>
    <w:p w:rsidR="00A70DDD" w:rsidRPr="00B204FB" w:rsidRDefault="00A70DDD" w:rsidP="00A70DDD">
      <w:pPr>
        <w:autoSpaceDE w:val="0"/>
        <w:autoSpaceDN w:val="0"/>
        <w:adjustRightInd w:val="0"/>
        <w:spacing w:after="0" w:line="240" w:lineRule="auto"/>
        <w:ind w:firstLine="708"/>
        <w:jc w:val="center"/>
        <w:rPr>
          <w:rFonts w:ascii="Times New Roman" w:hAnsi="Times New Roman"/>
          <w:b/>
          <w:sz w:val="32"/>
          <w:szCs w:val="32"/>
        </w:rPr>
      </w:pPr>
    </w:p>
    <w:p w:rsidR="00A70DDD" w:rsidRPr="00B204FB" w:rsidRDefault="00A70DDD" w:rsidP="00A70DDD">
      <w:pPr>
        <w:autoSpaceDE w:val="0"/>
        <w:autoSpaceDN w:val="0"/>
        <w:adjustRightInd w:val="0"/>
        <w:spacing w:after="0" w:line="240" w:lineRule="auto"/>
        <w:ind w:firstLine="708"/>
        <w:jc w:val="center"/>
        <w:rPr>
          <w:rFonts w:ascii="Times New Roman" w:hAnsi="Times New Roman"/>
          <w:b/>
          <w:sz w:val="32"/>
          <w:szCs w:val="32"/>
        </w:rPr>
      </w:pPr>
    </w:p>
    <w:p w:rsidR="00A70DDD" w:rsidRPr="00B204FB" w:rsidRDefault="00A70DDD" w:rsidP="00A70DDD">
      <w:pPr>
        <w:autoSpaceDE w:val="0"/>
        <w:autoSpaceDN w:val="0"/>
        <w:adjustRightInd w:val="0"/>
        <w:spacing w:after="0" w:line="240" w:lineRule="auto"/>
        <w:ind w:firstLine="708"/>
        <w:jc w:val="center"/>
        <w:rPr>
          <w:rFonts w:ascii="Times New Roman" w:hAnsi="Times New Roman"/>
          <w:b/>
          <w:sz w:val="32"/>
          <w:szCs w:val="32"/>
        </w:rPr>
      </w:pP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r w:rsidRPr="00B204FB">
        <w:rPr>
          <w:rFonts w:ascii="Times New Roman" w:hAnsi="Times New Roman"/>
          <w:sz w:val="32"/>
          <w:szCs w:val="32"/>
        </w:rPr>
        <w:t>Наименование ответственного исполнителя (разработчика) программы:</w:t>
      </w:r>
    </w:p>
    <w:p w:rsidR="00A70DDD" w:rsidRDefault="00A70DDD" w:rsidP="00A70DDD">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Отдел правового и кадрового обеспечения администрации городского округа Тейково</w:t>
      </w: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p>
    <w:p w:rsidR="00A70DDD" w:rsidRPr="00B204FB" w:rsidRDefault="00A70DDD" w:rsidP="00A70DDD">
      <w:pPr>
        <w:widowControl w:val="0"/>
        <w:autoSpaceDE w:val="0"/>
        <w:autoSpaceDN w:val="0"/>
        <w:adjustRightInd w:val="0"/>
        <w:spacing w:after="0" w:line="240" w:lineRule="auto"/>
        <w:jc w:val="center"/>
        <w:rPr>
          <w:rFonts w:ascii="Times New Roman" w:hAnsi="Times New Roman"/>
          <w:sz w:val="32"/>
          <w:szCs w:val="32"/>
        </w:rPr>
      </w:pPr>
      <w:r w:rsidRPr="00B204FB">
        <w:rPr>
          <w:rFonts w:ascii="Times New Roman" w:hAnsi="Times New Roman"/>
          <w:sz w:val="32"/>
          <w:szCs w:val="32"/>
        </w:rPr>
        <w:t>Срок реализации муниципальной программы: 2014-202</w:t>
      </w:r>
      <w:r>
        <w:rPr>
          <w:rFonts w:ascii="Times New Roman" w:hAnsi="Times New Roman"/>
          <w:sz w:val="32"/>
          <w:szCs w:val="32"/>
        </w:rPr>
        <w:t>4</w:t>
      </w:r>
      <w:r w:rsidRPr="00B204FB">
        <w:rPr>
          <w:rFonts w:ascii="Times New Roman" w:hAnsi="Times New Roman"/>
          <w:sz w:val="32"/>
          <w:szCs w:val="32"/>
        </w:rPr>
        <w:t xml:space="preserve"> годы</w:t>
      </w:r>
    </w:p>
    <w:p w:rsidR="00A70DDD" w:rsidRPr="00B204FB" w:rsidRDefault="00A70DDD" w:rsidP="00A70DDD">
      <w:pPr>
        <w:autoSpaceDE w:val="0"/>
        <w:autoSpaceDN w:val="0"/>
        <w:adjustRightInd w:val="0"/>
        <w:spacing w:after="0" w:line="240" w:lineRule="auto"/>
        <w:ind w:firstLine="708"/>
        <w:jc w:val="center"/>
        <w:rPr>
          <w:rFonts w:ascii="Times New Roman" w:hAnsi="Times New Roman"/>
          <w:b/>
          <w:sz w:val="32"/>
          <w:szCs w:val="32"/>
        </w:rPr>
      </w:pPr>
    </w:p>
    <w:p w:rsidR="00A70DDD" w:rsidRPr="00931A03" w:rsidRDefault="00A70DDD" w:rsidP="00A70DDD">
      <w:pPr>
        <w:autoSpaceDE w:val="0"/>
        <w:autoSpaceDN w:val="0"/>
        <w:adjustRightInd w:val="0"/>
        <w:spacing w:after="0" w:line="240" w:lineRule="auto"/>
        <w:ind w:firstLine="708"/>
        <w:jc w:val="center"/>
        <w:rPr>
          <w:rFonts w:ascii="Times New Roman" w:hAnsi="Times New Roman"/>
          <w:b/>
        </w:rPr>
      </w:pPr>
    </w:p>
    <w:p w:rsidR="00A70DDD" w:rsidRPr="00931A03" w:rsidRDefault="00A70DDD" w:rsidP="00A70DDD">
      <w:pPr>
        <w:widowControl w:val="0"/>
        <w:autoSpaceDE w:val="0"/>
        <w:autoSpaceDN w:val="0"/>
        <w:adjustRightInd w:val="0"/>
        <w:spacing w:after="0" w:line="240" w:lineRule="auto"/>
        <w:rPr>
          <w:rFonts w:ascii="Times New Roman" w:hAnsi="Times New Roman"/>
        </w:rPr>
      </w:pPr>
    </w:p>
    <w:p w:rsidR="00A70DDD" w:rsidRPr="00931A03" w:rsidRDefault="00A70DDD" w:rsidP="00A70DDD">
      <w:pPr>
        <w:widowControl w:val="0"/>
        <w:autoSpaceDE w:val="0"/>
        <w:autoSpaceDN w:val="0"/>
        <w:adjustRightInd w:val="0"/>
        <w:spacing w:after="0" w:line="240" w:lineRule="auto"/>
        <w:rPr>
          <w:rFonts w:ascii="Times New Roman" w:hAnsi="Times New Roman"/>
        </w:rPr>
      </w:pPr>
    </w:p>
    <w:p w:rsidR="00A70DDD" w:rsidRPr="00931A03" w:rsidRDefault="00A70DDD" w:rsidP="00A70DDD">
      <w:pPr>
        <w:widowControl w:val="0"/>
        <w:autoSpaceDE w:val="0"/>
        <w:autoSpaceDN w:val="0"/>
        <w:adjustRightInd w:val="0"/>
        <w:spacing w:after="0" w:line="240" w:lineRule="auto"/>
        <w:rPr>
          <w:rFonts w:ascii="Times New Roman" w:hAnsi="Times New Roman"/>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931A03" w:rsidRDefault="00A70DDD" w:rsidP="00A70DDD">
      <w:pPr>
        <w:pStyle w:val="a9"/>
        <w:jc w:val="right"/>
        <w:rPr>
          <w:sz w:val="22"/>
          <w:szCs w:val="22"/>
        </w:rPr>
      </w:pPr>
    </w:p>
    <w:p w:rsidR="00A70DDD" w:rsidRPr="00B204FB" w:rsidRDefault="00A70DDD" w:rsidP="00A70DDD">
      <w:pPr>
        <w:pStyle w:val="a9"/>
        <w:jc w:val="center"/>
        <w:rPr>
          <w:b/>
          <w:szCs w:val="24"/>
        </w:rPr>
      </w:pPr>
      <w:r w:rsidRPr="00B204FB">
        <w:rPr>
          <w:b/>
          <w:szCs w:val="24"/>
        </w:rPr>
        <w:t>1. Паспорт муниципальной программы городского округа Тейково «Совершенствование институтов местного самоуправления</w:t>
      </w:r>
    </w:p>
    <w:p w:rsidR="00A70DDD" w:rsidRPr="00B204FB" w:rsidRDefault="00A70DDD" w:rsidP="00A70DDD">
      <w:pPr>
        <w:pStyle w:val="13"/>
        <w:spacing w:after="0" w:line="240" w:lineRule="auto"/>
        <w:ind w:left="360"/>
        <w:jc w:val="center"/>
        <w:rPr>
          <w:rFonts w:ascii="Times New Roman" w:hAnsi="Times New Roman"/>
          <w:b/>
          <w:sz w:val="24"/>
          <w:szCs w:val="24"/>
        </w:rPr>
      </w:pPr>
      <w:r w:rsidRPr="00B204FB">
        <w:rPr>
          <w:rFonts w:ascii="Times New Roman" w:hAnsi="Times New Roman"/>
          <w:b/>
          <w:sz w:val="24"/>
          <w:szCs w:val="24"/>
        </w:rPr>
        <w:lastRenderedPageBreak/>
        <w:t>городского округа Тейково на 2014 – 202</w:t>
      </w:r>
      <w:r>
        <w:rPr>
          <w:rFonts w:ascii="Times New Roman" w:hAnsi="Times New Roman"/>
          <w:b/>
          <w:sz w:val="24"/>
          <w:szCs w:val="24"/>
        </w:rPr>
        <w:t>4</w:t>
      </w:r>
      <w:r w:rsidRPr="00B204FB">
        <w:rPr>
          <w:rFonts w:ascii="Times New Roman" w:hAnsi="Times New Roman"/>
          <w:b/>
          <w:sz w:val="24"/>
          <w:szCs w:val="24"/>
        </w:rPr>
        <w:t xml:space="preserve"> годы»</w:t>
      </w:r>
    </w:p>
    <w:p w:rsidR="00A70DDD" w:rsidRPr="00B204FB" w:rsidRDefault="00A70DDD" w:rsidP="00A70DDD">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201"/>
        <w:gridCol w:w="7086"/>
      </w:tblGrid>
      <w:tr w:rsidR="00A70DDD" w:rsidRPr="00B204FB" w:rsidTr="00A5777F">
        <w:tc>
          <w:tcPr>
            <w:tcW w:w="2268"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Наименование муниципальной программы</w:t>
            </w:r>
          </w:p>
        </w:tc>
        <w:tc>
          <w:tcPr>
            <w:tcW w:w="7744"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Муниципальная программа городского округа Тейково «Совершенствование институтов  местного самоуправления городского округа Тейково на 2014-2024 годы»</w:t>
            </w:r>
          </w:p>
          <w:p w:rsidR="00A70DDD" w:rsidRPr="007E5F46" w:rsidRDefault="00A70DDD" w:rsidP="00A70DDD">
            <w:pPr>
              <w:spacing w:after="0" w:line="240" w:lineRule="auto"/>
              <w:rPr>
                <w:rFonts w:ascii="Times New Roman" w:hAnsi="Times New Roman"/>
              </w:rPr>
            </w:pPr>
            <w:r w:rsidRPr="007E5F46">
              <w:rPr>
                <w:rFonts w:ascii="Times New Roman" w:hAnsi="Times New Roman"/>
              </w:rPr>
              <w:t>(далее – муниципальная программа)</w:t>
            </w:r>
          </w:p>
        </w:tc>
      </w:tr>
      <w:tr w:rsidR="00A70DDD" w:rsidRPr="00B204FB" w:rsidTr="00A5777F">
        <w:tc>
          <w:tcPr>
            <w:tcW w:w="2268"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Ответственный исполнитель (разработчик) муниципальной программы</w:t>
            </w:r>
          </w:p>
        </w:tc>
        <w:tc>
          <w:tcPr>
            <w:tcW w:w="7744"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autoSpaceDE w:val="0"/>
              <w:autoSpaceDN w:val="0"/>
              <w:adjustRightInd w:val="0"/>
              <w:spacing w:after="0" w:line="240" w:lineRule="auto"/>
              <w:jc w:val="both"/>
              <w:rPr>
                <w:rFonts w:ascii="Times New Roman" w:hAnsi="Times New Roman"/>
              </w:rPr>
            </w:pPr>
            <w:r w:rsidRPr="007E5F46">
              <w:rPr>
                <w:rFonts w:ascii="Times New Roman" w:hAnsi="Times New Roman"/>
              </w:rPr>
              <w:t>Отдел правового и кадрового обеспечения, заместитель главы администрации городского округа Тейково (по экономическим и правовым вопросам).</w:t>
            </w:r>
          </w:p>
          <w:p w:rsidR="00A70DDD" w:rsidRPr="007E5F46" w:rsidRDefault="00A70DDD" w:rsidP="00A70DDD">
            <w:pPr>
              <w:spacing w:after="0" w:line="240" w:lineRule="auto"/>
              <w:rPr>
                <w:rFonts w:ascii="Times New Roman" w:hAnsi="Times New Roman"/>
              </w:rPr>
            </w:pPr>
          </w:p>
        </w:tc>
      </w:tr>
      <w:tr w:rsidR="00A70DDD" w:rsidRPr="00B204FB" w:rsidTr="00A5777F">
        <w:tc>
          <w:tcPr>
            <w:tcW w:w="2268"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Исполнители </w:t>
            </w:r>
            <w:proofErr w:type="gramStart"/>
            <w:r w:rsidRPr="007E5F46">
              <w:rPr>
                <w:rFonts w:ascii="Times New Roman" w:hAnsi="Times New Roman"/>
              </w:rPr>
              <w:t>муниципальной</w:t>
            </w:r>
            <w:proofErr w:type="gramEnd"/>
          </w:p>
          <w:p w:rsidR="00A70DDD" w:rsidRPr="007E5F46" w:rsidRDefault="00A70DDD" w:rsidP="00A70DDD">
            <w:pPr>
              <w:spacing w:after="0" w:line="240" w:lineRule="auto"/>
              <w:rPr>
                <w:rFonts w:ascii="Times New Roman" w:hAnsi="Times New Roman"/>
              </w:rPr>
            </w:pPr>
            <w:r w:rsidRPr="007E5F46">
              <w:rPr>
                <w:rFonts w:ascii="Times New Roman" w:hAnsi="Times New Roman"/>
              </w:rPr>
              <w:t>программы</w:t>
            </w:r>
          </w:p>
        </w:tc>
        <w:tc>
          <w:tcPr>
            <w:tcW w:w="7744"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Администрация городского округа Тейково </w:t>
            </w:r>
          </w:p>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Финансовый отдел администрации г. Тейково (далее – </w:t>
            </w:r>
            <w:proofErr w:type="spellStart"/>
            <w:r w:rsidRPr="007E5F46">
              <w:rPr>
                <w:rFonts w:ascii="Times New Roman" w:hAnsi="Times New Roman"/>
              </w:rPr>
              <w:t>горфо</w:t>
            </w:r>
            <w:proofErr w:type="spellEnd"/>
            <w:r w:rsidRPr="007E5F46">
              <w:rPr>
                <w:rFonts w:ascii="Times New Roman" w:hAnsi="Times New Roman"/>
              </w:rPr>
              <w:t>)</w:t>
            </w:r>
          </w:p>
          <w:p w:rsidR="00A70DDD" w:rsidRPr="007E5F46" w:rsidRDefault="00A70DDD" w:rsidP="00A70DDD">
            <w:pPr>
              <w:spacing w:after="0" w:line="240" w:lineRule="auto"/>
              <w:rPr>
                <w:rFonts w:ascii="Times New Roman" w:hAnsi="Times New Roman"/>
              </w:rPr>
            </w:pPr>
            <w:r w:rsidRPr="007E5F46">
              <w:rPr>
                <w:rFonts w:ascii="Times New Roman" w:hAnsi="Times New Roman"/>
              </w:rPr>
              <w:t>Муниципальное казенное учреждение «Централизованная бухгалтерия бюджетного учета» (далее – ЦББУ)</w:t>
            </w:r>
          </w:p>
          <w:p w:rsidR="00A70DDD" w:rsidRPr="007E5F46" w:rsidRDefault="00A70DDD" w:rsidP="00A70DDD">
            <w:pPr>
              <w:spacing w:after="0" w:line="240" w:lineRule="auto"/>
              <w:rPr>
                <w:rFonts w:ascii="Times New Roman" w:hAnsi="Times New Roman"/>
              </w:rPr>
            </w:pPr>
            <w:r w:rsidRPr="007E5F46">
              <w:rPr>
                <w:rFonts w:ascii="Times New Roman" w:hAnsi="Times New Roman"/>
              </w:rPr>
              <w:t>КУМИ</w:t>
            </w:r>
          </w:p>
          <w:p w:rsidR="00A70DDD" w:rsidRPr="007E5F46" w:rsidRDefault="00A70DDD" w:rsidP="00A70DDD">
            <w:pPr>
              <w:spacing w:after="0" w:line="240" w:lineRule="auto"/>
              <w:rPr>
                <w:rFonts w:ascii="Times New Roman" w:hAnsi="Times New Roman"/>
              </w:rPr>
            </w:pPr>
            <w:r w:rsidRPr="007E5F46">
              <w:rPr>
                <w:rFonts w:ascii="Times New Roman" w:hAnsi="Times New Roman"/>
              </w:rPr>
              <w:t>Отдел образования администрации г. Тейково</w:t>
            </w:r>
          </w:p>
          <w:p w:rsidR="00A70DDD" w:rsidRPr="007E5F46" w:rsidRDefault="00A70DDD" w:rsidP="00A70DDD">
            <w:pPr>
              <w:spacing w:after="0" w:line="240" w:lineRule="auto"/>
              <w:rPr>
                <w:rFonts w:ascii="Times New Roman" w:hAnsi="Times New Roman"/>
              </w:rPr>
            </w:pPr>
            <w:r w:rsidRPr="007E5F46">
              <w:rPr>
                <w:rFonts w:ascii="Times New Roman" w:hAnsi="Times New Roman"/>
              </w:rPr>
              <w:t>Отдел социальной сферы администрации г.о. Тейково</w:t>
            </w:r>
          </w:p>
        </w:tc>
      </w:tr>
      <w:tr w:rsidR="00A70DDD" w:rsidRPr="00B204FB" w:rsidTr="00A5777F">
        <w:tc>
          <w:tcPr>
            <w:tcW w:w="2268"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Подпрограммы муниципальной программы</w:t>
            </w:r>
          </w:p>
        </w:tc>
        <w:tc>
          <w:tcPr>
            <w:tcW w:w="7744"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1. Совершенствование институтов местного самоуправления городского округа Тейково на 2014-2024 годы (приложение 1).</w:t>
            </w:r>
          </w:p>
          <w:p w:rsidR="00A70DDD" w:rsidRPr="007E5F46" w:rsidRDefault="00A70DDD" w:rsidP="00A70DDD">
            <w:pPr>
              <w:spacing w:after="0" w:line="240" w:lineRule="auto"/>
              <w:rPr>
                <w:rFonts w:ascii="Times New Roman" w:hAnsi="Times New Roman"/>
              </w:rPr>
            </w:pPr>
            <w:r w:rsidRPr="007E5F46">
              <w:rPr>
                <w:rFonts w:ascii="Times New Roman" w:hAnsi="Times New Roman"/>
              </w:rPr>
              <w:t>2. Информатизация городского округа Тейково  на 2014-2024 годы (приложение 2).</w:t>
            </w:r>
          </w:p>
        </w:tc>
      </w:tr>
      <w:tr w:rsidR="00A70DDD" w:rsidRPr="00B204FB" w:rsidTr="00A5777F">
        <w:tc>
          <w:tcPr>
            <w:tcW w:w="2268"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Цель (цели) муниципальной</w:t>
            </w:r>
          </w:p>
          <w:p w:rsidR="00A70DDD" w:rsidRPr="007E5F46" w:rsidRDefault="00A70DDD" w:rsidP="00A70DDD">
            <w:pPr>
              <w:spacing w:after="0" w:line="240" w:lineRule="auto"/>
              <w:rPr>
                <w:rFonts w:ascii="Times New Roman" w:hAnsi="Times New Roman"/>
              </w:rPr>
            </w:pPr>
            <w:r w:rsidRPr="007E5F46">
              <w:rPr>
                <w:rFonts w:ascii="Times New Roman" w:hAnsi="Times New Roman"/>
              </w:rPr>
              <w:t>программы</w:t>
            </w:r>
          </w:p>
        </w:tc>
        <w:tc>
          <w:tcPr>
            <w:tcW w:w="7744"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both"/>
              <w:rPr>
                <w:rFonts w:ascii="Times New Roman" w:hAnsi="Times New Roman"/>
              </w:rPr>
            </w:pPr>
            <w:r w:rsidRPr="007E5F46">
              <w:rPr>
                <w:rFonts w:ascii="Times New Roman" w:hAnsi="Times New Roman"/>
              </w:rPr>
              <w:t xml:space="preserve">1. Повышение </w:t>
            </w:r>
            <w:proofErr w:type="gramStart"/>
            <w:r w:rsidRPr="007E5F46">
              <w:rPr>
                <w:rFonts w:ascii="Times New Roman" w:hAnsi="Times New Roman"/>
              </w:rPr>
              <w:t>эффективности деятельности органов местного самоуправления городского округа</w:t>
            </w:r>
            <w:proofErr w:type="gramEnd"/>
            <w:r w:rsidRPr="007E5F46">
              <w:rPr>
                <w:rFonts w:ascii="Times New Roman" w:hAnsi="Times New Roman"/>
              </w:rPr>
              <w:t xml:space="preserve"> Тейково.</w:t>
            </w:r>
          </w:p>
          <w:p w:rsidR="00A70DDD" w:rsidRPr="007E5F46" w:rsidRDefault="00A70DDD" w:rsidP="00A70DDD">
            <w:pPr>
              <w:spacing w:after="0" w:line="240" w:lineRule="auto"/>
              <w:jc w:val="both"/>
              <w:rPr>
                <w:rFonts w:ascii="Times New Roman" w:hAnsi="Times New Roman"/>
              </w:rPr>
            </w:pPr>
            <w:r w:rsidRPr="007E5F46">
              <w:rPr>
                <w:rFonts w:ascii="Times New Roman" w:hAnsi="Times New Roman"/>
              </w:rPr>
              <w:t xml:space="preserve">2. Создание условий для выполнения работ и оказания услуг, направленных на содержание и обслуживание зданий, используемых органами местного самоуправления городского округа Тейково, муниципальными учреждениями, и оказание услуг по централизованному ведению бухгалтерского </w:t>
            </w:r>
            <w:proofErr w:type="gramStart"/>
            <w:r w:rsidRPr="007E5F46">
              <w:rPr>
                <w:rFonts w:ascii="Times New Roman" w:hAnsi="Times New Roman"/>
              </w:rPr>
              <w:t>учета финансово-хозяйственной деятельности органов местного самоуправления городского округа</w:t>
            </w:r>
            <w:proofErr w:type="gramEnd"/>
            <w:r w:rsidRPr="007E5F46">
              <w:rPr>
                <w:rFonts w:ascii="Times New Roman" w:hAnsi="Times New Roman"/>
              </w:rPr>
              <w:t xml:space="preserve"> Тейково, муниципальных учреждений.</w:t>
            </w:r>
          </w:p>
          <w:p w:rsidR="00A70DDD" w:rsidRPr="007E5F46" w:rsidRDefault="00A70DDD" w:rsidP="00A70DDD">
            <w:pPr>
              <w:spacing w:after="0" w:line="240" w:lineRule="auto"/>
              <w:jc w:val="both"/>
              <w:rPr>
                <w:rFonts w:ascii="Times New Roman" w:hAnsi="Times New Roman"/>
              </w:rPr>
            </w:pPr>
            <w:r w:rsidRPr="007E5F46">
              <w:rPr>
                <w:rFonts w:ascii="Times New Roman" w:hAnsi="Times New Roman"/>
              </w:rPr>
              <w:t xml:space="preserve">3. Повышение качества и доступности  муниципальных услуг в городском округе Тейково. </w:t>
            </w:r>
          </w:p>
        </w:tc>
      </w:tr>
      <w:tr w:rsidR="00A70DDD" w:rsidRPr="00B204FB" w:rsidTr="00A5777F">
        <w:tc>
          <w:tcPr>
            <w:tcW w:w="2268"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Сроки реализации</w:t>
            </w:r>
          </w:p>
          <w:p w:rsidR="00A70DDD" w:rsidRPr="007E5F46" w:rsidRDefault="00A70DDD" w:rsidP="00A70DDD">
            <w:pPr>
              <w:spacing w:after="0" w:line="240" w:lineRule="auto"/>
              <w:rPr>
                <w:rFonts w:ascii="Times New Roman" w:hAnsi="Times New Roman"/>
              </w:rPr>
            </w:pPr>
            <w:r w:rsidRPr="007E5F46">
              <w:rPr>
                <w:rFonts w:ascii="Times New Roman" w:hAnsi="Times New Roman"/>
              </w:rPr>
              <w:t>муниципальной</w:t>
            </w:r>
          </w:p>
          <w:p w:rsidR="00A70DDD" w:rsidRPr="007E5F46" w:rsidRDefault="00A70DDD" w:rsidP="00A70DDD">
            <w:pPr>
              <w:spacing w:after="0" w:line="240" w:lineRule="auto"/>
              <w:rPr>
                <w:rFonts w:ascii="Times New Roman" w:hAnsi="Times New Roman"/>
              </w:rPr>
            </w:pPr>
            <w:r w:rsidRPr="007E5F46">
              <w:rPr>
                <w:rFonts w:ascii="Times New Roman" w:hAnsi="Times New Roman"/>
              </w:rPr>
              <w:t>программы</w:t>
            </w:r>
          </w:p>
        </w:tc>
        <w:tc>
          <w:tcPr>
            <w:tcW w:w="7744"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both"/>
              <w:rPr>
                <w:rFonts w:ascii="Times New Roman" w:hAnsi="Times New Roman"/>
              </w:rPr>
            </w:pPr>
            <w:r w:rsidRPr="007E5F46">
              <w:rPr>
                <w:rFonts w:ascii="Times New Roman" w:hAnsi="Times New Roman"/>
              </w:rPr>
              <w:t>2014-2024 годы</w:t>
            </w:r>
          </w:p>
        </w:tc>
      </w:tr>
      <w:tr w:rsidR="00A70DDD" w:rsidRPr="00B204FB" w:rsidTr="00A5777F">
        <w:tc>
          <w:tcPr>
            <w:tcW w:w="2268"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Объем </w:t>
            </w:r>
            <w:proofErr w:type="gramStart"/>
            <w:r w:rsidRPr="007E5F46">
              <w:rPr>
                <w:rFonts w:ascii="Times New Roman" w:hAnsi="Times New Roman"/>
              </w:rPr>
              <w:t>ресурсного</w:t>
            </w:r>
            <w:proofErr w:type="gramEnd"/>
            <w:r w:rsidRPr="007E5F46">
              <w:rPr>
                <w:rFonts w:ascii="Times New Roman" w:hAnsi="Times New Roman"/>
              </w:rPr>
              <w:t xml:space="preserve"> </w:t>
            </w:r>
          </w:p>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обеспечения </w:t>
            </w:r>
            <w:proofErr w:type="gramStart"/>
            <w:r w:rsidRPr="007E5F46">
              <w:rPr>
                <w:rFonts w:ascii="Times New Roman" w:hAnsi="Times New Roman"/>
              </w:rPr>
              <w:t>муниципальной</w:t>
            </w:r>
            <w:proofErr w:type="gramEnd"/>
          </w:p>
          <w:p w:rsidR="00A70DDD" w:rsidRPr="007E5F46" w:rsidRDefault="00A70DDD" w:rsidP="00A70DDD">
            <w:pPr>
              <w:spacing w:after="0" w:line="240" w:lineRule="auto"/>
              <w:rPr>
                <w:rFonts w:ascii="Times New Roman" w:hAnsi="Times New Roman"/>
              </w:rPr>
            </w:pPr>
            <w:r w:rsidRPr="007E5F46">
              <w:rPr>
                <w:rFonts w:ascii="Times New Roman" w:hAnsi="Times New Roman"/>
              </w:rPr>
              <w:t>программы</w:t>
            </w:r>
          </w:p>
        </w:tc>
        <w:tc>
          <w:tcPr>
            <w:tcW w:w="7744"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Общий объем бюджетных ассигнований:</w:t>
            </w:r>
          </w:p>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2014 год –   45699,18501 тыс. руб. </w:t>
            </w:r>
          </w:p>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2015 год –   43973,99448 тыс. руб. </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2016 год –   42496,86265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2017 год-     39330,36907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2018 год-     41617,21097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2019 год-     41332,79092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2020 год-     40966,07463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2021 год-     40966,07463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2022 год-     40968,54763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2023 год-     40968,54763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2024 год-     40968,54763  тыс. руб.</w:t>
            </w:r>
          </w:p>
          <w:p w:rsidR="00A70DDD" w:rsidRPr="007E5F46" w:rsidRDefault="00A70DDD" w:rsidP="00A70DDD">
            <w:pPr>
              <w:spacing w:after="0" w:line="240" w:lineRule="auto"/>
              <w:rPr>
                <w:rFonts w:ascii="Times New Roman" w:hAnsi="Times New Roman"/>
              </w:rPr>
            </w:pPr>
          </w:p>
          <w:p w:rsidR="00A70DDD" w:rsidRPr="007E5F46" w:rsidRDefault="00A70DDD" w:rsidP="00A70DDD">
            <w:pPr>
              <w:spacing w:after="0" w:line="240" w:lineRule="auto"/>
              <w:rPr>
                <w:rFonts w:ascii="Times New Roman" w:hAnsi="Times New Roman"/>
              </w:rPr>
            </w:pPr>
            <w:r w:rsidRPr="007E5F46">
              <w:rPr>
                <w:rFonts w:ascii="Times New Roman" w:hAnsi="Times New Roman"/>
              </w:rPr>
              <w:t>в том числе:</w:t>
            </w:r>
          </w:p>
          <w:p w:rsidR="00A70DDD" w:rsidRPr="007E5F46" w:rsidRDefault="00A70DDD" w:rsidP="00A70DDD">
            <w:pPr>
              <w:spacing w:after="0" w:line="240" w:lineRule="auto"/>
              <w:rPr>
                <w:rFonts w:ascii="Times New Roman" w:hAnsi="Times New Roman"/>
              </w:rPr>
            </w:pPr>
            <w:r w:rsidRPr="007E5F46">
              <w:rPr>
                <w:rFonts w:ascii="Times New Roman" w:hAnsi="Times New Roman"/>
              </w:rPr>
              <w:t>- бюджет города Тейково:</w:t>
            </w:r>
          </w:p>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2014 год –   45118,78501 тыс. руб. </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2015 год –   43453,70848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2016 год –   42008,56865 тыс. руб. </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2017 год-     38485,62157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2018 год-     40724,14247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2019 год-     40453,63519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lastRenderedPageBreak/>
              <w:t>2020 год-     40122,53013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2021 год-     40122,53013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2022 год-     40125,00313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2023 год-     40125,00313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2024 год-     40125,003133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 областной бюджет:</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2014 год - 580,4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2015 год - 520,286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2016 год – 488,294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2017 год-  844,7475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 xml:space="preserve">2018 год-  893,0685  тыс. руб. </w:t>
            </w:r>
          </w:p>
          <w:p w:rsidR="00A70DDD" w:rsidRPr="007E5F46" w:rsidRDefault="00A70DDD" w:rsidP="00A70DDD">
            <w:pPr>
              <w:spacing w:after="0" w:line="240" w:lineRule="auto"/>
              <w:rPr>
                <w:rFonts w:ascii="Times New Roman" w:hAnsi="Times New Roman"/>
              </w:rPr>
            </w:pPr>
            <w:r w:rsidRPr="007E5F46">
              <w:rPr>
                <w:rFonts w:ascii="Times New Roman" w:hAnsi="Times New Roman"/>
              </w:rPr>
              <w:t>2019 год-  879,15573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2020 год-  843,5445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2021 год-  843,5445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2022 год-  843,5445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2023 год-  843,5445   тыс. руб.</w:t>
            </w:r>
          </w:p>
          <w:p w:rsidR="00A70DDD" w:rsidRPr="007E5F46" w:rsidRDefault="00A70DDD" w:rsidP="00A70DDD">
            <w:pPr>
              <w:spacing w:after="0" w:line="240" w:lineRule="auto"/>
              <w:rPr>
                <w:rFonts w:ascii="Times New Roman" w:hAnsi="Times New Roman"/>
              </w:rPr>
            </w:pPr>
            <w:r w:rsidRPr="007E5F46">
              <w:rPr>
                <w:rFonts w:ascii="Times New Roman" w:hAnsi="Times New Roman"/>
              </w:rPr>
              <w:t>2024 год-  843,5445   тыс. руб.</w:t>
            </w:r>
          </w:p>
        </w:tc>
      </w:tr>
    </w:tbl>
    <w:p w:rsidR="00A70DDD" w:rsidRPr="00B204FB" w:rsidRDefault="00A70DDD" w:rsidP="00A70DDD">
      <w:pPr>
        <w:pStyle w:val="ConsPlusNormal"/>
        <w:jc w:val="center"/>
        <w:outlineLvl w:val="1"/>
        <w:rPr>
          <w:b/>
          <w:sz w:val="24"/>
          <w:szCs w:val="24"/>
        </w:rPr>
      </w:pPr>
    </w:p>
    <w:p w:rsidR="00A70DDD" w:rsidRPr="00B204FB" w:rsidRDefault="00A70DDD" w:rsidP="00A70DDD">
      <w:pPr>
        <w:pStyle w:val="ConsPlusNormal"/>
        <w:jc w:val="center"/>
        <w:outlineLvl w:val="1"/>
        <w:rPr>
          <w:b/>
          <w:sz w:val="24"/>
          <w:szCs w:val="24"/>
        </w:rPr>
      </w:pPr>
      <w:r w:rsidRPr="00B204FB">
        <w:rPr>
          <w:b/>
          <w:sz w:val="24"/>
          <w:szCs w:val="24"/>
        </w:rPr>
        <w:t>2. Анализ текущей ситуации в сфере реализации муниципальной программы</w:t>
      </w:r>
    </w:p>
    <w:p w:rsidR="00A70DDD" w:rsidRPr="00B204FB" w:rsidRDefault="00A70DDD" w:rsidP="00A70DDD">
      <w:pPr>
        <w:pStyle w:val="ConsPlusNormal"/>
        <w:ind w:firstLine="540"/>
        <w:jc w:val="both"/>
        <w:rPr>
          <w:b/>
          <w:sz w:val="24"/>
          <w:szCs w:val="24"/>
        </w:rPr>
      </w:pPr>
    </w:p>
    <w:p w:rsidR="00A70DDD" w:rsidRPr="00B204FB" w:rsidRDefault="00A70DDD" w:rsidP="00A70DDD">
      <w:pPr>
        <w:pStyle w:val="ConsPlusNormal"/>
        <w:jc w:val="center"/>
        <w:outlineLvl w:val="2"/>
        <w:rPr>
          <w:b/>
          <w:sz w:val="24"/>
          <w:szCs w:val="24"/>
        </w:rPr>
      </w:pPr>
      <w:bookmarkStart w:id="0" w:name="Par110"/>
      <w:bookmarkEnd w:id="0"/>
      <w:r w:rsidRPr="00B204FB">
        <w:rPr>
          <w:b/>
          <w:sz w:val="24"/>
          <w:szCs w:val="24"/>
        </w:rPr>
        <w:t>2.1. Организация муниципальной службы, обеспечение деятельности администрации городского округа Тейково, ее структурных подразделений, органов и муниципальных казенных учреждений, обеспечивающих деятельность администрации городского округа Тейково</w:t>
      </w:r>
    </w:p>
    <w:p w:rsidR="00A70DDD" w:rsidRPr="00B204FB" w:rsidRDefault="00A70DDD" w:rsidP="00A70DDD">
      <w:pPr>
        <w:pStyle w:val="ConsPlusNormal"/>
        <w:jc w:val="center"/>
        <w:outlineLvl w:val="2"/>
        <w:rPr>
          <w:sz w:val="24"/>
          <w:szCs w:val="24"/>
        </w:rPr>
      </w:pPr>
    </w:p>
    <w:p w:rsidR="00A70DDD" w:rsidRPr="007E5F46" w:rsidRDefault="00A70DDD" w:rsidP="00A70DDD">
      <w:pPr>
        <w:pStyle w:val="ConsPlusNormal"/>
        <w:ind w:firstLine="540"/>
        <w:jc w:val="both"/>
        <w:rPr>
          <w:color w:val="000000"/>
          <w:sz w:val="22"/>
          <w:szCs w:val="22"/>
        </w:rPr>
      </w:pPr>
      <w:r w:rsidRPr="007E5F46">
        <w:rPr>
          <w:color w:val="000000"/>
          <w:sz w:val="22"/>
          <w:szCs w:val="22"/>
        </w:rPr>
        <w:t>В состав администрации городского округа Тейково входят 2 отраслевых органа, 5 функциональных органов и 4 структурных подразделения, осуществляющих возложенные на них функции в установленных сферах.</w:t>
      </w:r>
    </w:p>
    <w:p w:rsidR="00A70DDD" w:rsidRPr="007E5F46" w:rsidRDefault="00A70DDD" w:rsidP="00A70DDD">
      <w:pPr>
        <w:pStyle w:val="ConsPlusNormal"/>
        <w:ind w:firstLine="540"/>
        <w:jc w:val="both"/>
        <w:rPr>
          <w:sz w:val="22"/>
          <w:szCs w:val="22"/>
        </w:rPr>
      </w:pPr>
      <w:r w:rsidRPr="007E5F46">
        <w:rPr>
          <w:color w:val="000000"/>
          <w:sz w:val="22"/>
          <w:szCs w:val="22"/>
        </w:rPr>
        <w:t>Общая численность работников администрации городского округа Тейково (с учетом отраслевых органов, структурных подразделений) составила на начало 2013 года 69 человек (ставок), 75 % из которых имели статус муниципальных служащих. С 2010 года численность муниципальных</w:t>
      </w:r>
      <w:r w:rsidRPr="007E5F46">
        <w:rPr>
          <w:sz w:val="22"/>
          <w:szCs w:val="22"/>
        </w:rPr>
        <w:t xml:space="preserve"> служащих увеличилась на 1 единицу, что было обусловлено изменениями численности муниципальных служащих в аппарате городской Думы.</w:t>
      </w:r>
    </w:p>
    <w:p w:rsidR="00A70DDD" w:rsidRPr="007E5F46" w:rsidRDefault="00A70DDD" w:rsidP="00A70DDD">
      <w:pPr>
        <w:pStyle w:val="ConsPlusNormal"/>
        <w:ind w:firstLine="540"/>
        <w:jc w:val="both"/>
        <w:rPr>
          <w:sz w:val="22"/>
          <w:szCs w:val="22"/>
        </w:rPr>
      </w:pPr>
      <w:proofErr w:type="gramStart"/>
      <w:r w:rsidRPr="007E5F46">
        <w:rPr>
          <w:sz w:val="22"/>
          <w:szCs w:val="22"/>
        </w:rPr>
        <w:t>На конец</w:t>
      </w:r>
      <w:proofErr w:type="gramEnd"/>
      <w:r w:rsidRPr="007E5F46">
        <w:rPr>
          <w:sz w:val="22"/>
          <w:szCs w:val="22"/>
        </w:rPr>
        <w:t xml:space="preserve"> 2012 года был сформирован оптимальный по составу и численности аппарат муниципальных служащих. В ближайшие годы, в отсутствие изменения состава полномочий, исполняемых органами местного самоуправления, численность муниципальных служащих должна остаться стабильной.</w:t>
      </w:r>
    </w:p>
    <w:p w:rsidR="00A70DDD" w:rsidRPr="007E5F46" w:rsidRDefault="00A70DDD" w:rsidP="00A70DDD">
      <w:pPr>
        <w:pStyle w:val="ConsPlusNormal"/>
        <w:ind w:firstLine="540"/>
        <w:jc w:val="both"/>
        <w:rPr>
          <w:sz w:val="22"/>
          <w:szCs w:val="22"/>
        </w:rPr>
      </w:pPr>
      <w:r w:rsidRPr="007E5F46">
        <w:rPr>
          <w:sz w:val="22"/>
          <w:szCs w:val="22"/>
        </w:rPr>
        <w:t xml:space="preserve">Особое внимание в городском округе Тейково уделяется вопросам профессионализма муниципальных служащих, их нацеленности на эффективное решение стоящих перед ними задач. Сегодня муниципальные служащие должны обладать знаниями и навыками, позволяющими воспринимать большие объемы информации, действовать в условиях стремительно меняющейся внешней среды, принимать управленческие решения в нестандартных ситуациях, прогнозировать развитие политических, </w:t>
      </w:r>
      <w:proofErr w:type="gramStart"/>
      <w:r w:rsidRPr="007E5F46">
        <w:rPr>
          <w:sz w:val="22"/>
          <w:szCs w:val="22"/>
        </w:rPr>
        <w:t>экономических и социальных процессов</w:t>
      </w:r>
      <w:proofErr w:type="gramEnd"/>
      <w:r w:rsidRPr="007E5F46">
        <w:rPr>
          <w:sz w:val="22"/>
          <w:szCs w:val="22"/>
        </w:rPr>
        <w:t xml:space="preserve">.   </w:t>
      </w:r>
    </w:p>
    <w:p w:rsidR="00A70DDD" w:rsidRPr="007E5F46" w:rsidRDefault="00A70DDD" w:rsidP="00A70DDD">
      <w:pPr>
        <w:widowControl w:val="0"/>
        <w:autoSpaceDE w:val="0"/>
        <w:autoSpaceDN w:val="0"/>
        <w:adjustRightInd w:val="0"/>
        <w:spacing w:after="0" w:line="240" w:lineRule="auto"/>
        <w:ind w:firstLine="539"/>
        <w:jc w:val="both"/>
        <w:rPr>
          <w:rFonts w:ascii="Times New Roman" w:hAnsi="Times New Roman"/>
        </w:rPr>
      </w:pPr>
      <w:r w:rsidRPr="007E5F46">
        <w:rPr>
          <w:rFonts w:ascii="Times New Roman" w:hAnsi="Times New Roman"/>
        </w:rPr>
        <w:t xml:space="preserve">Для выполнения указанных условий регулярно организуется повышение квалификации, участие в семинарах муниципальных служащих и лиц, замещающих муниципальные должности. Так, ежегодно свою квалификацию повышают более 26 человек. </w:t>
      </w:r>
    </w:p>
    <w:p w:rsidR="00A70DDD" w:rsidRPr="007E5F46" w:rsidRDefault="00A70DDD" w:rsidP="00A70DDD">
      <w:pPr>
        <w:widowControl w:val="0"/>
        <w:autoSpaceDE w:val="0"/>
        <w:autoSpaceDN w:val="0"/>
        <w:adjustRightInd w:val="0"/>
        <w:spacing w:after="0" w:line="240" w:lineRule="auto"/>
        <w:ind w:firstLine="539"/>
        <w:jc w:val="both"/>
        <w:rPr>
          <w:rFonts w:ascii="Times New Roman" w:hAnsi="Times New Roman"/>
        </w:rPr>
      </w:pPr>
      <w:r w:rsidRPr="007E5F46">
        <w:rPr>
          <w:rFonts w:ascii="Times New Roman" w:hAnsi="Times New Roman"/>
        </w:rPr>
        <w:t>Аттестация муниципального служащего проводится в срок, установленный федеральным законодательством, т.е. один раз в три года,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проверки квалификации, уровня знаний.</w:t>
      </w:r>
    </w:p>
    <w:p w:rsidR="00A70DDD" w:rsidRPr="007E5F46" w:rsidRDefault="00A70DDD" w:rsidP="00A70DDD">
      <w:pPr>
        <w:pStyle w:val="ConsPlusNormal"/>
        <w:ind w:firstLine="540"/>
        <w:jc w:val="both"/>
        <w:rPr>
          <w:sz w:val="22"/>
          <w:szCs w:val="22"/>
        </w:rPr>
      </w:pPr>
      <w:r w:rsidRPr="007E5F46">
        <w:rPr>
          <w:sz w:val="22"/>
          <w:szCs w:val="22"/>
        </w:rPr>
        <w:t xml:space="preserve">На периодической основе проводятся квалификационные экзамены для присвоения классного чина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w:t>
      </w:r>
      <w:r w:rsidRPr="007E5F46">
        <w:rPr>
          <w:sz w:val="22"/>
          <w:szCs w:val="22"/>
        </w:rPr>
        <w:lastRenderedPageBreak/>
        <w:t>соответствующей группы должностей муниципальной службы, с учетом профессионального уровня муниципального служащего.</w:t>
      </w:r>
    </w:p>
    <w:p w:rsidR="00A70DDD" w:rsidRPr="007E5F46" w:rsidRDefault="00A70DDD" w:rsidP="00A70DDD">
      <w:pPr>
        <w:autoSpaceDE w:val="0"/>
        <w:autoSpaceDN w:val="0"/>
        <w:adjustRightInd w:val="0"/>
        <w:spacing w:after="0" w:line="240" w:lineRule="auto"/>
        <w:ind w:firstLine="539"/>
        <w:jc w:val="both"/>
        <w:rPr>
          <w:rFonts w:ascii="Times New Roman" w:hAnsi="Times New Roman"/>
        </w:rPr>
      </w:pPr>
      <w:r w:rsidRPr="007E5F46">
        <w:rPr>
          <w:rFonts w:ascii="Times New Roman" w:hAnsi="Times New Roman"/>
        </w:rPr>
        <w:t>В целях укрепления кадрового потенциала муниципальной службы городского округа Тейково проводятся конкурсы на замещение должностей муниципальной службы, а также формируется кадровый резерв городского округа Тейково. Основной состав резерва управленческих кадров был сформирован в 2009 году в результате конкурсного отбора. В данный момент состав резерва управленческих кадров имеет предельную численность в количестве 20 человек. Из числа граждан, включенных в резерв управленческих кадров городского округа Тейково, с момента его формирования, 6 назначений на должности муниципальной службы и 1 назначение – на должность заместителя руководителя муниципального учреждения.</w:t>
      </w:r>
    </w:p>
    <w:p w:rsidR="00A70DDD" w:rsidRPr="007E5F46" w:rsidRDefault="00A70DDD" w:rsidP="00A70DDD">
      <w:pPr>
        <w:autoSpaceDE w:val="0"/>
        <w:autoSpaceDN w:val="0"/>
        <w:adjustRightInd w:val="0"/>
        <w:spacing w:after="0" w:line="240" w:lineRule="auto"/>
        <w:ind w:firstLine="539"/>
        <w:jc w:val="both"/>
        <w:rPr>
          <w:rFonts w:ascii="Times New Roman" w:hAnsi="Times New Roman"/>
        </w:rPr>
      </w:pPr>
      <w:r w:rsidRPr="007E5F46">
        <w:rPr>
          <w:rFonts w:ascii="Times New Roman" w:hAnsi="Times New Roman"/>
        </w:rPr>
        <w:t>В соответствии с федеральным законодательством в администрации ведется Реестр муниципальных служащих городского округа Тейково с целью организации учета прохождения муниципальной службы, совершенствования работы по подбору и расстановке кадров, использования кадрового потенциала муниципальной службы при дальнейшем развитии системы управления.</w:t>
      </w:r>
    </w:p>
    <w:p w:rsidR="00A70DDD" w:rsidRPr="007E5F46" w:rsidRDefault="00A70DDD" w:rsidP="00A70DDD">
      <w:pPr>
        <w:pStyle w:val="ConsPlusNormal"/>
        <w:ind w:firstLine="540"/>
        <w:jc w:val="both"/>
        <w:rPr>
          <w:sz w:val="22"/>
          <w:szCs w:val="22"/>
        </w:rPr>
      </w:pPr>
      <w:r w:rsidRPr="007E5F46">
        <w:rPr>
          <w:sz w:val="22"/>
          <w:szCs w:val="22"/>
        </w:rPr>
        <w:t>Деятельность администрации городского округа, ее структурных подразделений, отраслевых и функциональных органов обеспечивают 3 муниципальных учреждения:</w:t>
      </w:r>
    </w:p>
    <w:p w:rsidR="00A70DDD" w:rsidRPr="007E5F46" w:rsidRDefault="00A70DDD" w:rsidP="00A70DDD">
      <w:pPr>
        <w:pStyle w:val="ConsPlusNormal"/>
        <w:ind w:firstLine="540"/>
        <w:jc w:val="both"/>
        <w:rPr>
          <w:sz w:val="22"/>
          <w:szCs w:val="22"/>
        </w:rPr>
      </w:pPr>
      <w:r w:rsidRPr="007E5F46">
        <w:rPr>
          <w:sz w:val="22"/>
          <w:szCs w:val="22"/>
        </w:rPr>
        <w:t>- муниципальное казенное учреждение «Централизованная бухгалтерия бюджетного учета», осуществляющее бухгалтерское и техническое обеспечение деятельности администрации;</w:t>
      </w:r>
    </w:p>
    <w:p w:rsidR="00A70DDD" w:rsidRPr="007E5F46" w:rsidRDefault="00A70DDD" w:rsidP="00A70DDD">
      <w:pPr>
        <w:pStyle w:val="ConsPlusNormal"/>
        <w:ind w:firstLine="540"/>
        <w:jc w:val="both"/>
        <w:rPr>
          <w:sz w:val="22"/>
          <w:szCs w:val="22"/>
        </w:rPr>
      </w:pPr>
      <w:r w:rsidRPr="007E5F46">
        <w:rPr>
          <w:sz w:val="22"/>
          <w:szCs w:val="22"/>
        </w:rPr>
        <w:t>- муниципальное казенное учреждение «Многофункциональный центр предоставления государственных и муниципальных услуг», осуществляющее взаимодействие с населением и организациями по вопросам предоставления государственных и муниципальных услуг;</w:t>
      </w:r>
    </w:p>
    <w:p w:rsidR="00A70DDD" w:rsidRPr="007E5F46" w:rsidRDefault="00A70DDD" w:rsidP="00A70DDD">
      <w:pPr>
        <w:pStyle w:val="ConsPlusNormal"/>
        <w:ind w:firstLine="540"/>
        <w:jc w:val="both"/>
        <w:rPr>
          <w:sz w:val="22"/>
          <w:szCs w:val="22"/>
        </w:rPr>
      </w:pPr>
      <w:r w:rsidRPr="007E5F46">
        <w:rPr>
          <w:sz w:val="22"/>
          <w:szCs w:val="22"/>
        </w:rPr>
        <w:t>- муниципальное казенное учреждение «Служба заказчика городского округа Тейково», в задачи которого входит контроль и технический надзор за производством строительства, реконструкции, технического перевооружения, капитального и текущего ремонта объектов, являющихся муниципальной собственностью, финансируемого за счет средств бюджета города Тейково.</w:t>
      </w:r>
    </w:p>
    <w:p w:rsidR="00A70DDD" w:rsidRPr="007E5F46" w:rsidRDefault="00A70DDD" w:rsidP="00A70DDD">
      <w:pPr>
        <w:pStyle w:val="ConsPlusNormal"/>
        <w:ind w:firstLine="540"/>
        <w:jc w:val="both"/>
        <w:rPr>
          <w:sz w:val="22"/>
          <w:szCs w:val="22"/>
        </w:rPr>
      </w:pPr>
      <w:r w:rsidRPr="007E5F46">
        <w:rPr>
          <w:sz w:val="22"/>
          <w:szCs w:val="22"/>
        </w:rPr>
        <w:t>Штатная численность работников вышеуказанных учреждений составляла на начало 2013 года 36 единиц. Выделение учреждений, осуществляющих обеспечительную деятельность, позволяет эффективно выполнять отдельные обеспечительные функции (за счет их централизации) без увеличения численности муниципальных служащих.</w:t>
      </w:r>
    </w:p>
    <w:p w:rsidR="00A70DDD" w:rsidRPr="007E5F46" w:rsidRDefault="00A70DDD" w:rsidP="00A70DDD">
      <w:pPr>
        <w:pStyle w:val="ConsPlusNormal"/>
        <w:ind w:firstLine="540"/>
        <w:jc w:val="both"/>
        <w:rPr>
          <w:color w:val="000000"/>
          <w:sz w:val="22"/>
          <w:szCs w:val="22"/>
        </w:rPr>
      </w:pPr>
      <w:r w:rsidRPr="007E5F46">
        <w:rPr>
          <w:color w:val="000000"/>
          <w:sz w:val="22"/>
          <w:szCs w:val="22"/>
        </w:rPr>
        <w:t xml:space="preserve">Многофункциональный центр предоставления государственных и муниципальных услуг в городе Тейково был открыт в 2011 году в целях повышения доступности и качества предоставления жителям города муниципальных и государственных услуг. В составе центра работают 7 окон, в которых организовано предоставление 45 государственных, муниципальных и дополнительных услуг. В 2012 году услугами многофункционального центра воспользовались 9875 заявителей. Деятельность центра была положительно оценена на городском и областном уровнях. За опытом работы к </w:t>
      </w:r>
      <w:proofErr w:type="spellStart"/>
      <w:r w:rsidRPr="007E5F46">
        <w:rPr>
          <w:color w:val="000000"/>
          <w:sz w:val="22"/>
          <w:szCs w:val="22"/>
        </w:rPr>
        <w:t>тейковским</w:t>
      </w:r>
      <w:proofErr w:type="spellEnd"/>
      <w:r w:rsidRPr="007E5F46">
        <w:rPr>
          <w:color w:val="000000"/>
          <w:sz w:val="22"/>
          <w:szCs w:val="22"/>
        </w:rPr>
        <w:t xml:space="preserve"> специалистам обращаются работники вновь </w:t>
      </w:r>
      <w:proofErr w:type="gramStart"/>
      <w:r w:rsidRPr="007E5F46">
        <w:rPr>
          <w:color w:val="000000"/>
          <w:sz w:val="22"/>
          <w:szCs w:val="22"/>
        </w:rPr>
        <w:t>образованных</w:t>
      </w:r>
      <w:proofErr w:type="gramEnd"/>
      <w:r w:rsidRPr="007E5F46">
        <w:rPr>
          <w:color w:val="000000"/>
          <w:sz w:val="22"/>
          <w:szCs w:val="22"/>
        </w:rPr>
        <w:t xml:space="preserve"> МФЦ.   </w:t>
      </w:r>
    </w:p>
    <w:p w:rsidR="00A70DDD" w:rsidRPr="007E5F46" w:rsidRDefault="00A70DDD" w:rsidP="00A70DDD">
      <w:pPr>
        <w:pStyle w:val="ConsPlusNormal"/>
        <w:ind w:firstLine="540"/>
        <w:jc w:val="both"/>
        <w:outlineLvl w:val="3"/>
        <w:rPr>
          <w:color w:val="000000"/>
          <w:sz w:val="22"/>
          <w:szCs w:val="22"/>
        </w:rPr>
      </w:pPr>
      <w:bookmarkStart w:id="1" w:name="Par127"/>
      <w:bookmarkEnd w:id="1"/>
    </w:p>
    <w:p w:rsidR="00A70DDD" w:rsidRPr="007E5F46" w:rsidRDefault="00A70DDD" w:rsidP="00A70DDD">
      <w:pPr>
        <w:pStyle w:val="ConsPlusNormal"/>
        <w:ind w:firstLine="540"/>
        <w:jc w:val="both"/>
        <w:outlineLvl w:val="3"/>
        <w:rPr>
          <w:sz w:val="22"/>
          <w:szCs w:val="22"/>
        </w:rPr>
      </w:pPr>
      <w:r w:rsidRPr="007E5F46">
        <w:rPr>
          <w:sz w:val="22"/>
          <w:szCs w:val="22"/>
        </w:rPr>
        <w:t>Таблица 1. Показатели, характеризующие текущую ситуацию в сфере организации муниципальной службы, обеспечения деятельности администрации городского округа Тейково, ее структурных подразделений, органов и отдельных казенных муниципальных учреждений</w:t>
      </w:r>
    </w:p>
    <w:p w:rsidR="00A70DDD" w:rsidRPr="007E5F46" w:rsidRDefault="00A70DDD" w:rsidP="00A70DDD">
      <w:pPr>
        <w:pStyle w:val="ConsPlusNormal"/>
        <w:rPr>
          <w:sz w:val="22"/>
          <w:szCs w:val="22"/>
        </w:rPr>
      </w:pPr>
    </w:p>
    <w:tbl>
      <w:tblPr>
        <w:tblW w:w="9824"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530"/>
        <w:gridCol w:w="4690"/>
        <w:gridCol w:w="900"/>
        <w:gridCol w:w="900"/>
        <w:gridCol w:w="900"/>
        <w:gridCol w:w="900"/>
        <w:gridCol w:w="1004"/>
      </w:tblGrid>
      <w:tr w:rsidR="00A70DDD" w:rsidRPr="007E5F46" w:rsidTr="00A5777F">
        <w:trPr>
          <w:trHeight w:val="540"/>
          <w:tblCellSpacing w:w="5" w:type="nil"/>
        </w:trPr>
        <w:tc>
          <w:tcPr>
            <w:tcW w:w="53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w:t>
            </w:r>
          </w:p>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proofErr w:type="spellStart"/>
            <w:proofErr w:type="gramStart"/>
            <w:r w:rsidRPr="007E5F46">
              <w:rPr>
                <w:rFonts w:ascii="Times New Roman" w:hAnsi="Times New Roman"/>
                <w:color w:val="000000"/>
              </w:rPr>
              <w:t>п</w:t>
            </w:r>
            <w:proofErr w:type="spellEnd"/>
            <w:proofErr w:type="gramEnd"/>
            <w:r w:rsidRPr="007E5F46">
              <w:rPr>
                <w:rFonts w:ascii="Times New Roman" w:hAnsi="Times New Roman"/>
                <w:color w:val="000000"/>
              </w:rPr>
              <w:t>/</w:t>
            </w:r>
            <w:proofErr w:type="spellStart"/>
            <w:r w:rsidRPr="007E5F46">
              <w:rPr>
                <w:rFonts w:ascii="Times New Roman" w:hAnsi="Times New Roman"/>
                <w:color w:val="000000"/>
              </w:rPr>
              <w:t>п</w:t>
            </w:r>
            <w:proofErr w:type="spellEnd"/>
          </w:p>
        </w:tc>
        <w:tc>
          <w:tcPr>
            <w:tcW w:w="469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Наименование показателя</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Ед.</w:t>
            </w:r>
          </w:p>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proofErr w:type="spellStart"/>
            <w:r w:rsidRPr="007E5F46">
              <w:rPr>
                <w:rFonts w:ascii="Times New Roman" w:hAnsi="Times New Roman"/>
                <w:color w:val="000000"/>
              </w:rPr>
              <w:t>изм</w:t>
            </w:r>
            <w:proofErr w:type="spellEnd"/>
            <w:r w:rsidRPr="007E5F46">
              <w:rPr>
                <w:rFonts w:ascii="Times New Roman" w:hAnsi="Times New Roman"/>
                <w:color w:val="000000"/>
              </w:rPr>
              <w:t>.</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2010</w:t>
            </w:r>
          </w:p>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год</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2011</w:t>
            </w:r>
          </w:p>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год</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2012</w:t>
            </w:r>
          </w:p>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год</w:t>
            </w:r>
          </w:p>
        </w:tc>
        <w:tc>
          <w:tcPr>
            <w:tcW w:w="1004"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smartTag w:uri="urn:schemas-microsoft-com:office:smarttags" w:element="metricconverter">
              <w:smartTagPr>
                <w:attr w:name="ProductID" w:val="2013 г"/>
              </w:smartTagPr>
              <w:r w:rsidRPr="007E5F46">
                <w:rPr>
                  <w:rFonts w:ascii="Times New Roman" w:hAnsi="Times New Roman"/>
                  <w:color w:val="000000"/>
                </w:rPr>
                <w:t>2013 г</w:t>
              </w:r>
            </w:smartTag>
            <w:r w:rsidRPr="007E5F46">
              <w:rPr>
                <w:rFonts w:ascii="Times New Roman" w:hAnsi="Times New Roman"/>
                <w:color w:val="000000"/>
              </w:rPr>
              <w:t>.</w:t>
            </w:r>
          </w:p>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оценка</w:t>
            </w:r>
          </w:p>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(ожидаемая)</w:t>
            </w:r>
          </w:p>
        </w:tc>
      </w:tr>
      <w:tr w:rsidR="00A70DDD" w:rsidRPr="007E5F46" w:rsidTr="00A5777F">
        <w:trPr>
          <w:trHeight w:val="900"/>
          <w:tblCellSpacing w:w="5" w:type="nil"/>
        </w:trPr>
        <w:tc>
          <w:tcPr>
            <w:tcW w:w="530" w:type="dxa"/>
          </w:tcPr>
          <w:p w:rsidR="00A70DDD" w:rsidRPr="007E5F46" w:rsidRDefault="00A70DDD" w:rsidP="00A70DDD">
            <w:pPr>
              <w:widowControl w:val="0"/>
              <w:autoSpaceDE w:val="0"/>
              <w:autoSpaceDN w:val="0"/>
              <w:adjustRightInd w:val="0"/>
              <w:spacing w:after="0" w:line="240" w:lineRule="auto"/>
              <w:rPr>
                <w:rFonts w:ascii="Times New Roman" w:hAnsi="Times New Roman"/>
                <w:color w:val="000000"/>
              </w:rPr>
            </w:pPr>
            <w:r w:rsidRPr="007E5F46">
              <w:rPr>
                <w:rFonts w:ascii="Times New Roman" w:hAnsi="Times New Roman"/>
                <w:color w:val="000000"/>
              </w:rPr>
              <w:t xml:space="preserve">1  </w:t>
            </w:r>
          </w:p>
        </w:tc>
        <w:tc>
          <w:tcPr>
            <w:tcW w:w="4690" w:type="dxa"/>
          </w:tcPr>
          <w:p w:rsidR="00A70DDD" w:rsidRPr="007E5F46" w:rsidRDefault="00A70DDD" w:rsidP="00A70DDD">
            <w:pPr>
              <w:widowControl w:val="0"/>
              <w:autoSpaceDE w:val="0"/>
              <w:autoSpaceDN w:val="0"/>
              <w:adjustRightInd w:val="0"/>
              <w:spacing w:after="0" w:line="240" w:lineRule="auto"/>
              <w:rPr>
                <w:rFonts w:ascii="Times New Roman" w:hAnsi="Times New Roman"/>
                <w:color w:val="000000"/>
              </w:rPr>
            </w:pPr>
            <w:r w:rsidRPr="007E5F46">
              <w:rPr>
                <w:rFonts w:ascii="Times New Roman" w:hAnsi="Times New Roman"/>
                <w:color w:val="000000"/>
              </w:rPr>
              <w:t xml:space="preserve">Штатная численность муниципальных     служащих администрации       городского округа Тейково,  ее   структурных подразделений и органов   </w:t>
            </w:r>
          </w:p>
        </w:tc>
        <w:tc>
          <w:tcPr>
            <w:tcW w:w="900" w:type="dxa"/>
          </w:tcPr>
          <w:p w:rsidR="00A70DDD" w:rsidRPr="007E5F46" w:rsidRDefault="00A70DDD" w:rsidP="00A70DDD">
            <w:pPr>
              <w:widowControl w:val="0"/>
              <w:autoSpaceDE w:val="0"/>
              <w:autoSpaceDN w:val="0"/>
              <w:adjustRightInd w:val="0"/>
              <w:spacing w:after="0" w:line="240" w:lineRule="auto"/>
              <w:rPr>
                <w:rFonts w:ascii="Times New Roman" w:hAnsi="Times New Roman"/>
                <w:color w:val="000000"/>
              </w:rPr>
            </w:pPr>
            <w:r w:rsidRPr="007E5F46">
              <w:rPr>
                <w:rFonts w:ascii="Times New Roman" w:hAnsi="Times New Roman"/>
                <w:color w:val="000000"/>
              </w:rPr>
              <w:t xml:space="preserve">ставка </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51</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52</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52</w:t>
            </w:r>
          </w:p>
        </w:tc>
        <w:tc>
          <w:tcPr>
            <w:tcW w:w="1004"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52</w:t>
            </w:r>
          </w:p>
        </w:tc>
      </w:tr>
      <w:tr w:rsidR="00A70DDD" w:rsidRPr="007E5F46" w:rsidTr="00A5777F">
        <w:trPr>
          <w:trHeight w:val="339"/>
          <w:tblCellSpacing w:w="5" w:type="nil"/>
        </w:trPr>
        <w:tc>
          <w:tcPr>
            <w:tcW w:w="530" w:type="dxa"/>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 xml:space="preserve">2  </w:t>
            </w:r>
          </w:p>
        </w:tc>
        <w:tc>
          <w:tcPr>
            <w:tcW w:w="4690" w:type="dxa"/>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Штатная  численность работников        казенных учреждений, обеспечивающих</w:t>
            </w:r>
          </w:p>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 xml:space="preserve">деятельность администрации городского округа </w:t>
            </w:r>
            <w:r w:rsidRPr="007E5F46">
              <w:rPr>
                <w:rFonts w:ascii="Times New Roman" w:hAnsi="Times New Roman"/>
              </w:rPr>
              <w:lastRenderedPageBreak/>
              <w:t xml:space="preserve">Тейково, ее структурных  подразделений и органов  </w:t>
            </w:r>
          </w:p>
        </w:tc>
        <w:tc>
          <w:tcPr>
            <w:tcW w:w="900" w:type="dxa"/>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lastRenderedPageBreak/>
              <w:t xml:space="preserve">ставка </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0</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28</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36</w:t>
            </w:r>
          </w:p>
        </w:tc>
        <w:tc>
          <w:tcPr>
            <w:tcW w:w="1004"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36</w:t>
            </w:r>
          </w:p>
        </w:tc>
      </w:tr>
      <w:tr w:rsidR="00A70DDD" w:rsidRPr="007E5F46" w:rsidTr="00A5777F">
        <w:trPr>
          <w:trHeight w:val="1080"/>
          <w:tblCellSpacing w:w="5" w:type="nil"/>
        </w:trPr>
        <w:tc>
          <w:tcPr>
            <w:tcW w:w="530" w:type="dxa"/>
          </w:tcPr>
          <w:p w:rsidR="00A70DDD" w:rsidRPr="007E5F46" w:rsidRDefault="00A70DDD" w:rsidP="00A70DDD">
            <w:pPr>
              <w:widowControl w:val="0"/>
              <w:autoSpaceDE w:val="0"/>
              <w:autoSpaceDN w:val="0"/>
              <w:adjustRightInd w:val="0"/>
              <w:spacing w:after="0" w:line="240" w:lineRule="auto"/>
              <w:rPr>
                <w:rFonts w:ascii="Times New Roman" w:hAnsi="Times New Roman"/>
                <w:color w:val="000000"/>
              </w:rPr>
            </w:pPr>
            <w:r w:rsidRPr="007E5F46">
              <w:rPr>
                <w:rFonts w:ascii="Times New Roman" w:hAnsi="Times New Roman"/>
                <w:color w:val="000000"/>
              </w:rPr>
              <w:lastRenderedPageBreak/>
              <w:t xml:space="preserve">3  </w:t>
            </w:r>
          </w:p>
        </w:tc>
        <w:tc>
          <w:tcPr>
            <w:tcW w:w="4690" w:type="dxa"/>
          </w:tcPr>
          <w:p w:rsidR="00A70DDD" w:rsidRPr="007E5F46" w:rsidRDefault="00A70DDD" w:rsidP="00A70DDD">
            <w:pPr>
              <w:widowControl w:val="0"/>
              <w:autoSpaceDE w:val="0"/>
              <w:autoSpaceDN w:val="0"/>
              <w:adjustRightInd w:val="0"/>
              <w:spacing w:after="0" w:line="240" w:lineRule="auto"/>
              <w:rPr>
                <w:rFonts w:ascii="Times New Roman" w:hAnsi="Times New Roman"/>
                <w:color w:val="000000"/>
              </w:rPr>
            </w:pPr>
            <w:r w:rsidRPr="007E5F46">
              <w:rPr>
                <w:rFonts w:ascii="Times New Roman" w:hAnsi="Times New Roman"/>
                <w:color w:val="000000"/>
              </w:rPr>
              <w:t xml:space="preserve">Количество муниципальных    служащих, прошедших в  течение  года курсы          подготовки, переподготовки,  повышения квалификации              </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color w:val="000000"/>
              </w:rPr>
            </w:pPr>
            <w:r w:rsidRPr="007E5F46">
              <w:rPr>
                <w:rFonts w:ascii="Times New Roman" w:hAnsi="Times New Roman"/>
                <w:color w:val="000000"/>
              </w:rPr>
              <w:t>ч</w:t>
            </w:r>
            <w:r w:rsidRPr="007E5F46">
              <w:rPr>
                <w:rFonts w:ascii="Times New Roman" w:hAnsi="Times New Roman"/>
                <w:iCs/>
                <w:color w:val="000000"/>
              </w:rPr>
              <w:t>ело</w:t>
            </w:r>
          </w:p>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iCs/>
                <w:color w:val="000000"/>
              </w:rPr>
              <w:t>век</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11</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17</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26</w:t>
            </w:r>
          </w:p>
        </w:tc>
        <w:tc>
          <w:tcPr>
            <w:tcW w:w="1004"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27</w:t>
            </w:r>
          </w:p>
        </w:tc>
      </w:tr>
      <w:tr w:rsidR="00A70DDD" w:rsidRPr="007E5F46" w:rsidTr="00A5777F">
        <w:trPr>
          <w:trHeight w:val="1620"/>
          <w:tblCellSpacing w:w="5" w:type="nil"/>
        </w:trPr>
        <w:tc>
          <w:tcPr>
            <w:tcW w:w="530" w:type="dxa"/>
          </w:tcPr>
          <w:p w:rsidR="00A70DDD" w:rsidRPr="007E5F46" w:rsidRDefault="00A70DDD" w:rsidP="00A70DDD">
            <w:pPr>
              <w:widowControl w:val="0"/>
              <w:autoSpaceDE w:val="0"/>
              <w:autoSpaceDN w:val="0"/>
              <w:adjustRightInd w:val="0"/>
              <w:spacing w:after="0" w:line="240" w:lineRule="auto"/>
              <w:rPr>
                <w:rFonts w:ascii="Times New Roman" w:hAnsi="Times New Roman"/>
                <w:color w:val="000000"/>
              </w:rPr>
            </w:pPr>
            <w:r w:rsidRPr="007E5F46">
              <w:rPr>
                <w:rFonts w:ascii="Times New Roman" w:hAnsi="Times New Roman"/>
                <w:color w:val="000000"/>
              </w:rPr>
              <w:t xml:space="preserve">4  </w:t>
            </w:r>
          </w:p>
        </w:tc>
        <w:tc>
          <w:tcPr>
            <w:tcW w:w="4690" w:type="dxa"/>
          </w:tcPr>
          <w:p w:rsidR="00A70DDD" w:rsidRPr="007E5F46" w:rsidRDefault="00A70DDD" w:rsidP="00A70DDD">
            <w:pPr>
              <w:widowControl w:val="0"/>
              <w:autoSpaceDE w:val="0"/>
              <w:autoSpaceDN w:val="0"/>
              <w:adjustRightInd w:val="0"/>
              <w:spacing w:after="0" w:line="240" w:lineRule="auto"/>
              <w:rPr>
                <w:rFonts w:ascii="Times New Roman" w:hAnsi="Times New Roman"/>
                <w:color w:val="000000"/>
              </w:rPr>
            </w:pPr>
            <w:r w:rsidRPr="007E5F46">
              <w:rPr>
                <w:rFonts w:ascii="Times New Roman" w:hAnsi="Times New Roman"/>
                <w:color w:val="000000"/>
              </w:rPr>
              <w:t>Доля муниципальных служащих     администрации городского округа Тейково,     ее структурных  подразделений</w:t>
            </w:r>
          </w:p>
          <w:p w:rsidR="00A70DDD" w:rsidRPr="007E5F46" w:rsidRDefault="00A70DDD" w:rsidP="00A70DDD">
            <w:pPr>
              <w:widowControl w:val="0"/>
              <w:autoSpaceDE w:val="0"/>
              <w:autoSpaceDN w:val="0"/>
              <w:adjustRightInd w:val="0"/>
              <w:spacing w:after="0" w:line="240" w:lineRule="auto"/>
              <w:rPr>
                <w:rFonts w:ascii="Times New Roman" w:hAnsi="Times New Roman"/>
                <w:color w:val="000000"/>
              </w:rPr>
            </w:pPr>
            <w:r w:rsidRPr="007E5F46">
              <w:rPr>
                <w:rFonts w:ascii="Times New Roman" w:hAnsi="Times New Roman"/>
                <w:color w:val="000000"/>
              </w:rPr>
              <w:t xml:space="preserve">и    органов    в    общей численности     работников администрации городского округа Тейково,  ее   структурных подразделений и органов   </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71</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74</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75</w:t>
            </w:r>
          </w:p>
        </w:tc>
        <w:tc>
          <w:tcPr>
            <w:tcW w:w="1004"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color w:val="000000"/>
              </w:rPr>
            </w:pPr>
            <w:r w:rsidRPr="007E5F46">
              <w:rPr>
                <w:rFonts w:ascii="Times New Roman" w:hAnsi="Times New Roman"/>
                <w:color w:val="000000"/>
              </w:rPr>
              <w:t>75</w:t>
            </w:r>
          </w:p>
        </w:tc>
      </w:tr>
      <w:tr w:rsidR="00A70DDD" w:rsidRPr="007E5F46" w:rsidTr="00A5777F">
        <w:trPr>
          <w:trHeight w:val="720"/>
          <w:tblCellSpacing w:w="5" w:type="nil"/>
        </w:trPr>
        <w:tc>
          <w:tcPr>
            <w:tcW w:w="530" w:type="dxa"/>
          </w:tcPr>
          <w:p w:rsidR="00A70DDD" w:rsidRPr="007E5F46" w:rsidRDefault="00A70DDD" w:rsidP="00A70DDD">
            <w:pPr>
              <w:widowControl w:val="0"/>
              <w:autoSpaceDE w:val="0"/>
              <w:autoSpaceDN w:val="0"/>
              <w:adjustRightInd w:val="0"/>
              <w:spacing w:after="0" w:line="240" w:lineRule="auto"/>
              <w:rPr>
                <w:rFonts w:ascii="Times New Roman" w:hAnsi="Times New Roman"/>
                <w:iCs/>
              </w:rPr>
            </w:pPr>
            <w:r w:rsidRPr="007E5F46">
              <w:rPr>
                <w:rFonts w:ascii="Times New Roman" w:hAnsi="Times New Roman"/>
                <w:iCs/>
              </w:rPr>
              <w:t xml:space="preserve">5  </w:t>
            </w:r>
          </w:p>
        </w:tc>
        <w:tc>
          <w:tcPr>
            <w:tcW w:w="4690" w:type="dxa"/>
          </w:tcPr>
          <w:p w:rsidR="00A70DDD" w:rsidRPr="007E5F46" w:rsidRDefault="00A70DDD" w:rsidP="00A70DDD">
            <w:pPr>
              <w:widowControl w:val="0"/>
              <w:autoSpaceDE w:val="0"/>
              <w:autoSpaceDN w:val="0"/>
              <w:adjustRightInd w:val="0"/>
              <w:spacing w:after="0" w:line="240" w:lineRule="auto"/>
              <w:rPr>
                <w:rFonts w:ascii="Times New Roman" w:hAnsi="Times New Roman"/>
                <w:iCs/>
              </w:rPr>
            </w:pPr>
            <w:r w:rsidRPr="007E5F46">
              <w:rPr>
                <w:rFonts w:ascii="Times New Roman" w:hAnsi="Times New Roman"/>
                <w:iCs/>
              </w:rPr>
              <w:t>Количество  граждан,   для которых  получение   услуг было организовано в режиме</w:t>
            </w:r>
          </w:p>
          <w:p w:rsidR="00A70DDD" w:rsidRPr="007E5F46" w:rsidRDefault="00A70DDD" w:rsidP="00A70DDD">
            <w:pPr>
              <w:widowControl w:val="0"/>
              <w:autoSpaceDE w:val="0"/>
              <w:autoSpaceDN w:val="0"/>
              <w:adjustRightInd w:val="0"/>
              <w:spacing w:after="0" w:line="240" w:lineRule="auto"/>
              <w:rPr>
                <w:rFonts w:ascii="Times New Roman" w:hAnsi="Times New Roman"/>
                <w:iCs/>
              </w:rPr>
            </w:pPr>
            <w:r w:rsidRPr="007E5F46">
              <w:rPr>
                <w:rFonts w:ascii="Times New Roman" w:hAnsi="Times New Roman"/>
                <w:iCs/>
              </w:rPr>
              <w:t xml:space="preserve">«одного окна»             </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чело</w:t>
            </w:r>
          </w:p>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век</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color w:val="000000"/>
              </w:rPr>
              <w:t>9875</w:t>
            </w:r>
          </w:p>
        </w:tc>
        <w:tc>
          <w:tcPr>
            <w:tcW w:w="1004"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10 000</w:t>
            </w:r>
          </w:p>
        </w:tc>
      </w:tr>
      <w:tr w:rsidR="00A70DDD" w:rsidRPr="007E5F46" w:rsidTr="00A5777F">
        <w:trPr>
          <w:trHeight w:val="720"/>
          <w:tblCellSpacing w:w="5" w:type="nil"/>
        </w:trPr>
        <w:tc>
          <w:tcPr>
            <w:tcW w:w="530" w:type="dxa"/>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6</w:t>
            </w:r>
          </w:p>
        </w:tc>
        <w:tc>
          <w:tcPr>
            <w:tcW w:w="4690" w:type="dxa"/>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 xml:space="preserve">Процент сотрудников *, использующих компьютерную технику, ресурсы локальной вычислительной сети администрации и </w:t>
            </w:r>
            <w:proofErr w:type="spellStart"/>
            <w:proofErr w:type="gramStart"/>
            <w:r w:rsidRPr="007E5F46">
              <w:rPr>
                <w:rFonts w:ascii="Times New Roman" w:hAnsi="Times New Roman"/>
              </w:rPr>
              <w:t>интернет-сервисы</w:t>
            </w:r>
            <w:proofErr w:type="spellEnd"/>
            <w:proofErr w:type="gramEnd"/>
            <w:r w:rsidRPr="007E5F46">
              <w:rPr>
                <w:rFonts w:ascii="Times New Roman" w:hAnsi="Times New Roman"/>
              </w:rPr>
              <w:t xml:space="preserve"> для выполнения своих служебных обязанностей</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w:t>
            </w:r>
          </w:p>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82</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87</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87</w:t>
            </w:r>
          </w:p>
        </w:tc>
        <w:tc>
          <w:tcPr>
            <w:tcW w:w="1004"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87</w:t>
            </w:r>
          </w:p>
        </w:tc>
      </w:tr>
      <w:tr w:rsidR="00A70DDD" w:rsidRPr="007E5F46" w:rsidTr="00A5777F">
        <w:trPr>
          <w:trHeight w:val="720"/>
          <w:tblCellSpacing w:w="5" w:type="nil"/>
        </w:trPr>
        <w:tc>
          <w:tcPr>
            <w:tcW w:w="530" w:type="dxa"/>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7</w:t>
            </w:r>
          </w:p>
        </w:tc>
        <w:tc>
          <w:tcPr>
            <w:tcW w:w="4690" w:type="dxa"/>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Количество сотрудников *, использующих удаленный доступ к ресурсам локальной вычислительной сети администрации для выполнения своих служебных обязанностей</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чел.</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0</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0</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1</w:t>
            </w:r>
          </w:p>
        </w:tc>
        <w:tc>
          <w:tcPr>
            <w:tcW w:w="1004"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2</w:t>
            </w:r>
          </w:p>
        </w:tc>
      </w:tr>
      <w:tr w:rsidR="00A70DDD" w:rsidRPr="007E5F46" w:rsidTr="00A5777F">
        <w:trPr>
          <w:trHeight w:val="720"/>
          <w:tblCellSpacing w:w="5" w:type="nil"/>
        </w:trPr>
        <w:tc>
          <w:tcPr>
            <w:tcW w:w="530" w:type="dxa"/>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8</w:t>
            </w:r>
          </w:p>
        </w:tc>
        <w:tc>
          <w:tcPr>
            <w:tcW w:w="4690" w:type="dxa"/>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Соотношение количества документов в электронном виде, используемых в системе документооборота администрации г.о. Тейково*, к их общему количеству</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нет</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нет</w:t>
            </w:r>
          </w:p>
        </w:tc>
        <w:tc>
          <w:tcPr>
            <w:tcW w:w="900"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iCs/>
              </w:rPr>
              <w:t>нет</w:t>
            </w:r>
          </w:p>
        </w:tc>
        <w:tc>
          <w:tcPr>
            <w:tcW w:w="1004" w:type="dxa"/>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нет</w:t>
            </w:r>
          </w:p>
        </w:tc>
      </w:tr>
    </w:tbl>
    <w:p w:rsidR="00A70DDD" w:rsidRPr="007E5F46" w:rsidRDefault="00A70DDD" w:rsidP="00A70DDD">
      <w:pPr>
        <w:pStyle w:val="ConsPlusNormal"/>
        <w:ind w:firstLine="540"/>
        <w:jc w:val="both"/>
        <w:rPr>
          <w:sz w:val="22"/>
          <w:szCs w:val="22"/>
        </w:rPr>
      </w:pPr>
    </w:p>
    <w:p w:rsidR="00A70DDD" w:rsidRPr="007E5F46" w:rsidRDefault="00A70DDD" w:rsidP="00A70DDD">
      <w:pPr>
        <w:pStyle w:val="ConsPlusNormal"/>
        <w:rPr>
          <w:sz w:val="22"/>
          <w:szCs w:val="22"/>
        </w:rPr>
      </w:pPr>
      <w:r w:rsidRPr="007E5F46">
        <w:rPr>
          <w:sz w:val="22"/>
          <w:szCs w:val="22"/>
        </w:rPr>
        <w:t>Примечание:</w:t>
      </w:r>
    </w:p>
    <w:p w:rsidR="00A70DDD" w:rsidRPr="007E5F46" w:rsidRDefault="00A70DDD" w:rsidP="00A70DDD">
      <w:pPr>
        <w:pStyle w:val="ConsPlusNormal"/>
        <w:jc w:val="both"/>
        <w:rPr>
          <w:sz w:val="22"/>
          <w:szCs w:val="22"/>
        </w:rPr>
      </w:pPr>
      <w:r w:rsidRPr="007E5F46">
        <w:rPr>
          <w:sz w:val="22"/>
          <w:szCs w:val="22"/>
        </w:rPr>
        <w:t>* - для целей настоящей программы учитывается численность сотрудников  (документов) следующих организаций: администрации городского округа Тейково, МКУ «ЦББУ», отдела социальной сферы администрации г.о</w:t>
      </w:r>
      <w:r w:rsidRPr="007E5F46">
        <w:rPr>
          <w:color w:val="99CC00"/>
          <w:sz w:val="22"/>
          <w:szCs w:val="22"/>
        </w:rPr>
        <w:t xml:space="preserve">. </w:t>
      </w:r>
      <w:r w:rsidRPr="007E5F46">
        <w:rPr>
          <w:sz w:val="22"/>
          <w:szCs w:val="22"/>
        </w:rPr>
        <w:t>Тейково, Комитета по управлению муниципальным имуществом и земельным отношениям.</w:t>
      </w:r>
    </w:p>
    <w:p w:rsidR="00A70DDD" w:rsidRPr="007E5F46" w:rsidRDefault="00A70DDD" w:rsidP="00A70DDD">
      <w:pPr>
        <w:pStyle w:val="ConsPlusNormal"/>
        <w:ind w:firstLine="540"/>
        <w:jc w:val="both"/>
        <w:rPr>
          <w:sz w:val="22"/>
          <w:szCs w:val="22"/>
        </w:rPr>
      </w:pPr>
    </w:p>
    <w:p w:rsidR="00A70DDD" w:rsidRPr="007E5F46" w:rsidRDefault="00A70DDD" w:rsidP="00A70DDD">
      <w:pPr>
        <w:pStyle w:val="ConsPlusNormal"/>
        <w:ind w:firstLine="540"/>
        <w:jc w:val="both"/>
        <w:rPr>
          <w:sz w:val="22"/>
          <w:szCs w:val="22"/>
        </w:rPr>
      </w:pPr>
      <w:r w:rsidRPr="007E5F46">
        <w:rPr>
          <w:sz w:val="22"/>
          <w:szCs w:val="22"/>
        </w:rPr>
        <w:t>В перспективе на 2014 - 2024 гг. основное внимание необходимо уделить следующим проблемам и вопросам функционирования муниципальной службы:</w:t>
      </w:r>
    </w:p>
    <w:p w:rsidR="00A70DDD" w:rsidRPr="007E5F46" w:rsidRDefault="00A70DDD" w:rsidP="00A70DDD">
      <w:pPr>
        <w:pStyle w:val="ConsPlusNormal"/>
        <w:ind w:firstLine="540"/>
        <w:jc w:val="both"/>
        <w:rPr>
          <w:sz w:val="22"/>
          <w:szCs w:val="22"/>
        </w:rPr>
      </w:pPr>
      <w:r w:rsidRPr="007E5F46">
        <w:rPr>
          <w:sz w:val="22"/>
          <w:szCs w:val="22"/>
        </w:rPr>
        <w:t>- обеспечение привлекательности муниципальной службы в администрации городского округа Тейково в условиях усиления конкуренции работодателей на областном рынке труда;</w:t>
      </w:r>
    </w:p>
    <w:p w:rsidR="00A70DDD" w:rsidRPr="007E5F46" w:rsidRDefault="00A70DDD" w:rsidP="00A70DDD">
      <w:pPr>
        <w:pStyle w:val="ConsPlusNormal"/>
        <w:ind w:firstLine="540"/>
        <w:jc w:val="both"/>
        <w:rPr>
          <w:sz w:val="22"/>
          <w:szCs w:val="22"/>
        </w:rPr>
      </w:pPr>
      <w:r w:rsidRPr="007E5F46">
        <w:rPr>
          <w:sz w:val="22"/>
          <w:szCs w:val="22"/>
        </w:rPr>
        <w:t>- повышение мотивации муниципальных служащих к достижению результатов их профессиональной деятельности;</w:t>
      </w:r>
    </w:p>
    <w:p w:rsidR="00A70DDD" w:rsidRPr="007E5F46" w:rsidRDefault="00A70DDD" w:rsidP="00A70DDD">
      <w:pPr>
        <w:spacing w:after="0" w:line="240" w:lineRule="auto"/>
        <w:ind w:firstLine="540"/>
        <w:jc w:val="both"/>
        <w:rPr>
          <w:rFonts w:ascii="Times New Roman" w:hAnsi="Times New Roman"/>
        </w:rPr>
      </w:pPr>
      <w:r w:rsidRPr="007E5F46">
        <w:rPr>
          <w:rFonts w:ascii="Times New Roman" w:hAnsi="Times New Roman"/>
        </w:rPr>
        <w:t xml:space="preserve">- дальнейшее расширение числа и объема предоставления услуг, доступных для жителей и организаций города к </w:t>
      </w:r>
      <w:r>
        <w:rPr>
          <w:rFonts w:ascii="Times New Roman" w:hAnsi="Times New Roman"/>
        </w:rPr>
        <w:t>получению в режиме «одного окна»</w:t>
      </w:r>
      <w:r w:rsidRPr="007E5F46">
        <w:rPr>
          <w:rFonts w:ascii="Times New Roman" w:hAnsi="Times New Roman"/>
        </w:rPr>
        <w:t>.</w:t>
      </w:r>
    </w:p>
    <w:p w:rsidR="00A70DDD" w:rsidRPr="007E5F46" w:rsidRDefault="00A70DDD" w:rsidP="00A70DDD">
      <w:pPr>
        <w:pStyle w:val="ConsPlusNormal"/>
        <w:jc w:val="both"/>
        <w:rPr>
          <w:sz w:val="22"/>
          <w:szCs w:val="22"/>
        </w:rPr>
      </w:pPr>
    </w:p>
    <w:p w:rsidR="00A70DDD" w:rsidRPr="00B204FB" w:rsidRDefault="00A70DDD" w:rsidP="00A70DDD">
      <w:pPr>
        <w:pStyle w:val="ConsPlusNormal"/>
        <w:jc w:val="center"/>
        <w:outlineLvl w:val="1"/>
        <w:rPr>
          <w:b/>
          <w:sz w:val="24"/>
          <w:szCs w:val="24"/>
        </w:rPr>
      </w:pPr>
      <w:bookmarkStart w:id="2" w:name="Par356"/>
      <w:bookmarkEnd w:id="2"/>
      <w:r w:rsidRPr="00B204FB">
        <w:rPr>
          <w:b/>
          <w:sz w:val="24"/>
          <w:szCs w:val="24"/>
        </w:rPr>
        <w:t>3. Цель (цели) и ожидаемые результаты реализации муниципальной программы</w:t>
      </w:r>
    </w:p>
    <w:p w:rsidR="00A70DDD" w:rsidRPr="00B204FB" w:rsidRDefault="00A70DDD" w:rsidP="00A70DDD">
      <w:pPr>
        <w:pStyle w:val="ConsPlusNormal"/>
        <w:ind w:firstLine="540"/>
        <w:jc w:val="both"/>
        <w:rPr>
          <w:sz w:val="24"/>
          <w:szCs w:val="24"/>
        </w:rPr>
      </w:pPr>
    </w:p>
    <w:p w:rsidR="00A70DDD" w:rsidRPr="007E5F46" w:rsidRDefault="00A70DDD" w:rsidP="00A70DDD">
      <w:pPr>
        <w:pStyle w:val="ConsPlusNormal"/>
        <w:ind w:firstLine="540"/>
        <w:jc w:val="both"/>
        <w:rPr>
          <w:sz w:val="22"/>
          <w:szCs w:val="22"/>
        </w:rPr>
      </w:pPr>
      <w:r w:rsidRPr="007E5F46">
        <w:rPr>
          <w:sz w:val="22"/>
          <w:szCs w:val="22"/>
        </w:rPr>
        <w:t>Цель программы - обеспечение эффективного местного самоуправления в городском округе Тейково.</w:t>
      </w:r>
    </w:p>
    <w:p w:rsidR="00A70DDD" w:rsidRPr="007E5F46" w:rsidRDefault="00A70DDD" w:rsidP="00A70DDD">
      <w:pPr>
        <w:pStyle w:val="ConsPlusNormal"/>
        <w:ind w:firstLine="540"/>
        <w:jc w:val="both"/>
        <w:rPr>
          <w:sz w:val="22"/>
          <w:szCs w:val="22"/>
        </w:rPr>
      </w:pPr>
      <w:r w:rsidRPr="007E5F46">
        <w:rPr>
          <w:sz w:val="22"/>
          <w:szCs w:val="22"/>
        </w:rPr>
        <w:t>Достижение цели предусматривает решение следующих основных задач:</w:t>
      </w:r>
    </w:p>
    <w:p w:rsidR="00A70DDD" w:rsidRPr="007E5F46" w:rsidRDefault="00A70DDD" w:rsidP="00A70DDD">
      <w:pPr>
        <w:pStyle w:val="ConsPlusNormal"/>
        <w:ind w:firstLine="540"/>
        <w:jc w:val="both"/>
        <w:rPr>
          <w:sz w:val="22"/>
          <w:szCs w:val="22"/>
        </w:rPr>
      </w:pPr>
      <w:r w:rsidRPr="007E5F46">
        <w:rPr>
          <w:sz w:val="22"/>
          <w:szCs w:val="22"/>
        </w:rPr>
        <w:t>- совершенствование института муниципальной службы в органах местного самоуправления городского округа Тейково;</w:t>
      </w:r>
    </w:p>
    <w:p w:rsidR="00A70DDD" w:rsidRPr="007E5F46" w:rsidRDefault="00A70DDD" w:rsidP="00A70DDD">
      <w:pPr>
        <w:pStyle w:val="ConsPlusNormal"/>
        <w:ind w:firstLine="540"/>
        <w:jc w:val="both"/>
        <w:rPr>
          <w:sz w:val="22"/>
          <w:szCs w:val="22"/>
        </w:rPr>
      </w:pPr>
      <w:r w:rsidRPr="007E5F46">
        <w:rPr>
          <w:sz w:val="22"/>
          <w:szCs w:val="22"/>
        </w:rPr>
        <w:t>- развитие муниципальной службы и определение единого подхода к организации и проведению обучающих мероприятий;</w:t>
      </w:r>
    </w:p>
    <w:p w:rsidR="00A70DDD" w:rsidRPr="007E5F46" w:rsidRDefault="00A70DDD" w:rsidP="00A70DDD">
      <w:pPr>
        <w:pStyle w:val="ConsPlusNormal"/>
        <w:ind w:firstLine="540"/>
        <w:jc w:val="both"/>
        <w:rPr>
          <w:sz w:val="22"/>
          <w:szCs w:val="22"/>
        </w:rPr>
      </w:pPr>
      <w:r w:rsidRPr="007E5F46">
        <w:rPr>
          <w:sz w:val="22"/>
          <w:szCs w:val="22"/>
        </w:rPr>
        <w:lastRenderedPageBreak/>
        <w:t>- повышение функциональной деятельности органов администрации городского округа Тейково и ее структурных подразделений и муниципальных казенных учреждений, обеспечивающих деятельность администрации городского округа Тейково;</w:t>
      </w:r>
    </w:p>
    <w:p w:rsidR="00A70DDD" w:rsidRPr="007E5F46" w:rsidRDefault="00A70DDD" w:rsidP="00A70DDD">
      <w:pPr>
        <w:pStyle w:val="ConsPlusNormal"/>
        <w:ind w:firstLine="540"/>
        <w:jc w:val="both"/>
        <w:rPr>
          <w:sz w:val="22"/>
          <w:szCs w:val="22"/>
        </w:rPr>
      </w:pPr>
      <w:r w:rsidRPr="007E5F46">
        <w:rPr>
          <w:sz w:val="22"/>
          <w:szCs w:val="22"/>
        </w:rPr>
        <w:t>- информационное  обеспечение   взаимодействия  администрации г.о. Тейково с муниципальными учреждениями и предприятиями;</w:t>
      </w:r>
    </w:p>
    <w:p w:rsidR="00A70DDD" w:rsidRPr="007E5F46" w:rsidRDefault="00A70DDD" w:rsidP="00A70DDD">
      <w:pPr>
        <w:pStyle w:val="ConsPlusNormal"/>
        <w:ind w:firstLine="540"/>
        <w:jc w:val="both"/>
        <w:rPr>
          <w:sz w:val="22"/>
          <w:szCs w:val="22"/>
        </w:rPr>
      </w:pPr>
      <w:r w:rsidRPr="007E5F46">
        <w:rPr>
          <w:sz w:val="22"/>
          <w:szCs w:val="22"/>
        </w:rPr>
        <w:t>- информационное   взаимодействие  администрации г.о. Тейково, муниципальных учреждений и предприятий, органов государственной и региональной власти для  оказания государственных и муниципальных услуг гражданам.</w:t>
      </w:r>
    </w:p>
    <w:p w:rsidR="00A70DDD" w:rsidRPr="007E5F46" w:rsidRDefault="00A70DDD" w:rsidP="00A70DDD">
      <w:pPr>
        <w:pStyle w:val="ConsPlusNormal"/>
        <w:ind w:firstLine="540"/>
        <w:jc w:val="both"/>
        <w:rPr>
          <w:sz w:val="22"/>
          <w:szCs w:val="22"/>
        </w:rPr>
      </w:pPr>
      <w:r w:rsidRPr="007E5F46">
        <w:rPr>
          <w:sz w:val="22"/>
          <w:szCs w:val="22"/>
        </w:rPr>
        <w:t>- повышение эффективности принимаемых управленческих решений при использовании  широкого спектра информационных технологий.</w:t>
      </w:r>
    </w:p>
    <w:p w:rsidR="00A70DDD" w:rsidRPr="007E5F46" w:rsidRDefault="00A70DDD" w:rsidP="00A70DDD">
      <w:pPr>
        <w:pStyle w:val="ConsPlusNormal"/>
        <w:ind w:firstLine="540"/>
        <w:jc w:val="both"/>
        <w:rPr>
          <w:sz w:val="22"/>
          <w:szCs w:val="22"/>
        </w:rPr>
      </w:pPr>
      <w:r w:rsidRPr="007E5F46">
        <w:rPr>
          <w:sz w:val="22"/>
          <w:szCs w:val="22"/>
        </w:rPr>
        <w:t>Реализация программы позволит обеспечить эффективное и ответственное исполнение муниципальных функций и оказания муниципальных услуг органами и структурными подразделениями администрации городского округа Тейково.</w:t>
      </w:r>
    </w:p>
    <w:p w:rsidR="00A70DDD" w:rsidRPr="007E5F46" w:rsidRDefault="00A70DDD" w:rsidP="00A70DDD">
      <w:pPr>
        <w:pStyle w:val="ConsPlusNormal"/>
        <w:ind w:firstLine="540"/>
        <w:jc w:val="both"/>
        <w:rPr>
          <w:sz w:val="22"/>
          <w:szCs w:val="22"/>
        </w:rPr>
      </w:pPr>
      <w:r w:rsidRPr="007E5F46">
        <w:rPr>
          <w:sz w:val="22"/>
          <w:szCs w:val="22"/>
        </w:rPr>
        <w:t>Численность муниципальных служащих останется на прежнем уровне, тогда как эффективность их работы возрастет. Увеличится число и объемы предоставления муниципальных и государственных у</w:t>
      </w:r>
      <w:r>
        <w:rPr>
          <w:sz w:val="22"/>
          <w:szCs w:val="22"/>
        </w:rPr>
        <w:t>слуг, предоставляемых в режиме «</w:t>
      </w:r>
      <w:r w:rsidRPr="007E5F46">
        <w:rPr>
          <w:sz w:val="22"/>
          <w:szCs w:val="22"/>
        </w:rPr>
        <w:t>одного о</w:t>
      </w:r>
      <w:r>
        <w:rPr>
          <w:sz w:val="22"/>
          <w:szCs w:val="22"/>
        </w:rPr>
        <w:t>кна»</w:t>
      </w:r>
      <w:r w:rsidRPr="007E5F46">
        <w:rPr>
          <w:sz w:val="22"/>
          <w:szCs w:val="22"/>
        </w:rPr>
        <w:t>. Сократится время, которое тратит население и организации города на взаимодействие с органами местного самоуправления.</w:t>
      </w:r>
    </w:p>
    <w:p w:rsidR="00A70DDD" w:rsidRPr="007E5F46" w:rsidRDefault="00A70DDD" w:rsidP="00A70DDD">
      <w:pPr>
        <w:pStyle w:val="ConsPlusNormal"/>
        <w:ind w:firstLine="540"/>
        <w:jc w:val="both"/>
        <w:outlineLvl w:val="2"/>
        <w:rPr>
          <w:sz w:val="22"/>
          <w:szCs w:val="22"/>
        </w:rPr>
      </w:pPr>
      <w:r w:rsidRPr="007E5F46">
        <w:rPr>
          <w:sz w:val="22"/>
          <w:szCs w:val="22"/>
        </w:rPr>
        <w:t>Таблица 2. Сведения о целевых индикаторах (показателях) реализации муниципальной программы</w:t>
      </w:r>
    </w:p>
    <w:p w:rsidR="00A70DDD" w:rsidRPr="007E5F46" w:rsidRDefault="00A70DDD" w:rsidP="00A70DDD">
      <w:pPr>
        <w:pStyle w:val="ConsPlusNormal"/>
        <w:jc w:val="both"/>
        <w:outlineLvl w:val="2"/>
        <w:rPr>
          <w:sz w:val="22"/>
          <w:szCs w:val="22"/>
        </w:rPr>
      </w:pPr>
      <w:bookmarkStart w:id="3" w:name="Par378"/>
      <w:bookmarkEnd w:id="3"/>
      <w:r w:rsidRPr="007E5F46">
        <w:rPr>
          <w:sz w:val="22"/>
          <w:szCs w:val="22"/>
        </w:rPr>
        <w:t xml:space="preserve"> </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
        <w:gridCol w:w="2252"/>
        <w:gridCol w:w="397"/>
        <w:gridCol w:w="530"/>
        <w:gridCol w:w="530"/>
        <w:gridCol w:w="530"/>
        <w:gridCol w:w="530"/>
        <w:gridCol w:w="530"/>
        <w:gridCol w:w="530"/>
        <w:gridCol w:w="530"/>
        <w:gridCol w:w="530"/>
        <w:gridCol w:w="530"/>
        <w:gridCol w:w="530"/>
        <w:gridCol w:w="530"/>
        <w:gridCol w:w="530"/>
        <w:gridCol w:w="506"/>
      </w:tblGrid>
      <w:tr w:rsidR="00A70DDD" w:rsidRPr="007E5F46" w:rsidTr="00A5777F">
        <w:trPr>
          <w:trHeight w:val="257"/>
        </w:trPr>
        <w:tc>
          <w:tcPr>
            <w:tcW w:w="239" w:type="dxa"/>
            <w:vMerge w:val="restart"/>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 xml:space="preserve">№ </w:t>
            </w:r>
            <w:proofErr w:type="spellStart"/>
            <w:proofErr w:type="gramStart"/>
            <w:r w:rsidRPr="007E5F46">
              <w:rPr>
                <w:rFonts w:ascii="Times New Roman" w:hAnsi="Times New Roman"/>
              </w:rPr>
              <w:t>п</w:t>
            </w:r>
            <w:proofErr w:type="spellEnd"/>
            <w:proofErr w:type="gramEnd"/>
            <w:r w:rsidRPr="007E5F46">
              <w:rPr>
                <w:rFonts w:ascii="Times New Roman" w:hAnsi="Times New Roman"/>
              </w:rPr>
              <w:t>/</w:t>
            </w:r>
            <w:proofErr w:type="spellStart"/>
            <w:r w:rsidRPr="007E5F46">
              <w:rPr>
                <w:rFonts w:ascii="Times New Roman" w:hAnsi="Times New Roman"/>
              </w:rPr>
              <w:t>п</w:t>
            </w:r>
            <w:proofErr w:type="spellEnd"/>
          </w:p>
        </w:tc>
        <w:tc>
          <w:tcPr>
            <w:tcW w:w="2252" w:type="dxa"/>
            <w:vMerge w:val="restart"/>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Наименование целевого индикатора (показателя)</w:t>
            </w:r>
          </w:p>
        </w:tc>
        <w:tc>
          <w:tcPr>
            <w:tcW w:w="397" w:type="dxa"/>
            <w:vMerge w:val="restart"/>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 xml:space="preserve">Ед. </w:t>
            </w:r>
            <w:proofErr w:type="spellStart"/>
            <w:r w:rsidRPr="007E5F46">
              <w:rPr>
                <w:rFonts w:ascii="Times New Roman" w:hAnsi="Times New Roman"/>
              </w:rPr>
              <w:t>изм</w:t>
            </w:r>
            <w:proofErr w:type="spellEnd"/>
            <w:r w:rsidRPr="007E5F46">
              <w:rPr>
                <w:rFonts w:ascii="Times New Roman" w:hAnsi="Times New Roman"/>
              </w:rPr>
              <w:t>.</w:t>
            </w:r>
          </w:p>
        </w:tc>
        <w:tc>
          <w:tcPr>
            <w:tcW w:w="6866" w:type="dxa"/>
            <w:gridSpan w:val="13"/>
            <w:tcBorders>
              <w:top w:val="single" w:sz="4" w:space="0" w:color="auto"/>
              <w:left w:val="single" w:sz="4" w:space="0" w:color="auto"/>
              <w:bottom w:val="single" w:sz="4" w:space="0" w:color="auto"/>
              <w:right w:val="single" w:sz="4" w:space="0" w:color="auto"/>
            </w:tcBorders>
            <w:vAlign w:val="center"/>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Значение показателей</w:t>
            </w:r>
          </w:p>
        </w:tc>
      </w:tr>
      <w:tr w:rsidR="00A70DDD" w:rsidRPr="007E5F46" w:rsidTr="00A5777F">
        <w:trPr>
          <w:trHeight w:val="151"/>
        </w:trPr>
        <w:tc>
          <w:tcPr>
            <w:tcW w:w="239" w:type="dxa"/>
            <w:vMerge/>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p>
        </w:tc>
        <w:tc>
          <w:tcPr>
            <w:tcW w:w="2252" w:type="dxa"/>
            <w:vMerge/>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2012 факт</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2013</w:t>
            </w:r>
          </w:p>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оценка</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2014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2015</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2016</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2017</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2018</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2019</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2020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2021</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2022</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2023</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2024</w:t>
            </w:r>
          </w:p>
          <w:p w:rsidR="00A70DDD" w:rsidRPr="007E5F46" w:rsidRDefault="00A70DDD" w:rsidP="00A70DDD">
            <w:pPr>
              <w:pStyle w:val="13"/>
              <w:tabs>
                <w:tab w:val="left" w:pos="3255"/>
              </w:tabs>
              <w:spacing w:after="0" w:line="240" w:lineRule="auto"/>
              <w:ind w:left="0"/>
              <w:jc w:val="center"/>
              <w:rPr>
                <w:rFonts w:ascii="Times New Roman" w:hAnsi="Times New Roman"/>
              </w:rPr>
            </w:pPr>
          </w:p>
        </w:tc>
      </w:tr>
      <w:tr w:rsidR="00A70DDD" w:rsidRPr="007E5F46" w:rsidTr="00A5777F">
        <w:trPr>
          <w:trHeight w:val="151"/>
        </w:trPr>
        <w:tc>
          <w:tcPr>
            <w:tcW w:w="239"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w:t>
            </w:r>
          </w:p>
        </w:tc>
        <w:tc>
          <w:tcPr>
            <w:tcW w:w="2252"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jc w:val="both"/>
              <w:rPr>
                <w:rFonts w:ascii="Times New Roman" w:hAnsi="Times New Roman"/>
              </w:rPr>
            </w:pPr>
            <w:r w:rsidRPr="007E5F46">
              <w:rPr>
                <w:rFonts w:ascii="Times New Roman" w:hAnsi="Times New Roman"/>
              </w:rPr>
              <w:t xml:space="preserve">Доля   </w:t>
            </w:r>
            <w:proofErr w:type="gramStart"/>
            <w:r w:rsidRPr="007E5F46">
              <w:rPr>
                <w:rFonts w:ascii="Times New Roman" w:hAnsi="Times New Roman"/>
              </w:rPr>
              <w:t>муниципальных</w:t>
            </w:r>
            <w:proofErr w:type="gramEnd"/>
          </w:p>
          <w:p w:rsidR="00A70DDD" w:rsidRPr="007E5F46" w:rsidRDefault="00A70DDD" w:rsidP="00A70DDD">
            <w:pPr>
              <w:widowControl w:val="0"/>
              <w:autoSpaceDE w:val="0"/>
              <w:autoSpaceDN w:val="0"/>
              <w:adjustRightInd w:val="0"/>
              <w:spacing w:after="0" w:line="240" w:lineRule="auto"/>
              <w:jc w:val="both"/>
              <w:rPr>
                <w:rFonts w:ascii="Times New Roman" w:hAnsi="Times New Roman"/>
              </w:rPr>
            </w:pPr>
            <w:r w:rsidRPr="007E5F46">
              <w:rPr>
                <w:rFonts w:ascii="Times New Roman" w:hAnsi="Times New Roman"/>
              </w:rPr>
              <w:t xml:space="preserve">служащих  городского округа Тейково, прошедших повышение           </w:t>
            </w:r>
          </w:p>
          <w:p w:rsidR="00A70DDD" w:rsidRPr="007E5F46" w:rsidRDefault="00A70DDD" w:rsidP="00A70DDD">
            <w:pPr>
              <w:pStyle w:val="13"/>
              <w:tabs>
                <w:tab w:val="left" w:pos="3255"/>
              </w:tabs>
              <w:spacing w:after="0" w:line="240" w:lineRule="auto"/>
              <w:ind w:left="0"/>
              <w:jc w:val="both"/>
              <w:rPr>
                <w:rFonts w:ascii="Times New Roman" w:hAnsi="Times New Roman"/>
              </w:rPr>
            </w:pPr>
            <w:r w:rsidRPr="007E5F46">
              <w:rPr>
                <w:rFonts w:ascii="Times New Roman" w:hAnsi="Times New Roman"/>
              </w:rPr>
              <w:t xml:space="preserve">квалификации        </w:t>
            </w:r>
          </w:p>
        </w:tc>
        <w:tc>
          <w:tcPr>
            <w:tcW w:w="397"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r>
      <w:tr w:rsidR="00A70DDD" w:rsidRPr="007E5F46" w:rsidTr="00A5777F">
        <w:trPr>
          <w:trHeight w:val="340"/>
        </w:trPr>
        <w:tc>
          <w:tcPr>
            <w:tcW w:w="239"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2.</w:t>
            </w:r>
          </w:p>
        </w:tc>
        <w:tc>
          <w:tcPr>
            <w:tcW w:w="2252"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2"/>
              <w:rPr>
                <w:sz w:val="22"/>
                <w:szCs w:val="22"/>
              </w:rPr>
            </w:pPr>
            <w:r w:rsidRPr="007E5F46">
              <w:rPr>
                <w:sz w:val="22"/>
                <w:szCs w:val="22"/>
              </w:rPr>
              <w:t>Штатная численность работников   централизованной бухгалтерии бюджетного учета</w:t>
            </w:r>
          </w:p>
        </w:tc>
        <w:tc>
          <w:tcPr>
            <w:tcW w:w="397"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ед.</w:t>
            </w:r>
          </w:p>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23</w:t>
            </w:r>
          </w:p>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23,2</w:t>
            </w:r>
          </w:p>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25,7</w:t>
            </w:r>
          </w:p>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26,7</w:t>
            </w:r>
          </w:p>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26,2</w:t>
            </w:r>
          </w:p>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w:t>
            </w:r>
            <w:proofErr w:type="spellStart"/>
            <w:r w:rsidRPr="007E5F46">
              <w:rPr>
                <w:rFonts w:ascii="Times New Roman" w:hAnsi="Times New Roman"/>
                <w:lang w:val="en-US"/>
              </w:rPr>
              <w:t>2</w:t>
            </w:r>
            <w:proofErr w:type="spellEnd"/>
            <w:r w:rsidRPr="007E5F46">
              <w:rPr>
                <w:rFonts w:ascii="Times New Roman" w:hAnsi="Times New Roman"/>
              </w:rPr>
              <w:t>,2</w:t>
            </w:r>
          </w:p>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w:t>
            </w:r>
            <w:proofErr w:type="spellStart"/>
            <w:r w:rsidRPr="007E5F46">
              <w:rPr>
                <w:rFonts w:ascii="Times New Roman" w:hAnsi="Times New Roman"/>
                <w:lang w:val="en-US"/>
              </w:rPr>
              <w:t>2</w:t>
            </w:r>
            <w:proofErr w:type="spellEnd"/>
            <w:r w:rsidRPr="007E5F46">
              <w:rPr>
                <w:rFonts w:ascii="Times New Roman" w:hAnsi="Times New Roman"/>
              </w:rPr>
              <w:t>,9</w:t>
            </w:r>
          </w:p>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23,4</w:t>
            </w:r>
          </w:p>
          <w:p w:rsidR="00A70DDD" w:rsidRPr="007E5F46" w:rsidRDefault="00A70DDD" w:rsidP="00A70DDD">
            <w:pPr>
              <w:pStyle w:val="13"/>
              <w:tabs>
                <w:tab w:val="left" w:pos="3255"/>
              </w:tabs>
              <w:spacing w:after="0" w:line="240" w:lineRule="auto"/>
              <w:ind w:left="0"/>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23,4</w:t>
            </w:r>
          </w:p>
          <w:p w:rsidR="00A70DDD" w:rsidRPr="007E5F46" w:rsidRDefault="00A70DDD" w:rsidP="00A70DDD">
            <w:pPr>
              <w:spacing w:after="0" w:line="240" w:lineRule="auto"/>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23,4</w:t>
            </w:r>
          </w:p>
          <w:p w:rsidR="00A70DDD" w:rsidRPr="007E5F46" w:rsidRDefault="00A70DDD" w:rsidP="00A70DDD">
            <w:pPr>
              <w:spacing w:after="0" w:line="240" w:lineRule="auto"/>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23,4</w:t>
            </w:r>
          </w:p>
          <w:p w:rsidR="00A70DDD" w:rsidRPr="007E5F46" w:rsidRDefault="00A70DDD" w:rsidP="00A70DDD">
            <w:pPr>
              <w:spacing w:after="0" w:line="240" w:lineRule="auto"/>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23,4</w:t>
            </w:r>
          </w:p>
          <w:p w:rsidR="00A70DDD" w:rsidRPr="007E5F46" w:rsidRDefault="00A70DDD" w:rsidP="00A70DDD">
            <w:pPr>
              <w:spacing w:after="0" w:line="240" w:lineRule="auto"/>
              <w:jc w:val="center"/>
              <w:rPr>
                <w:rFonts w:ascii="Times New Roman" w:hAnsi="Times New Roman"/>
              </w:rPr>
            </w:pP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23,4</w:t>
            </w:r>
          </w:p>
          <w:p w:rsidR="00A70DDD" w:rsidRPr="007E5F46" w:rsidRDefault="00A70DDD" w:rsidP="00A70DDD">
            <w:pPr>
              <w:pStyle w:val="13"/>
              <w:tabs>
                <w:tab w:val="left" w:pos="3255"/>
              </w:tabs>
              <w:spacing w:after="0" w:line="240" w:lineRule="auto"/>
              <w:ind w:left="0"/>
              <w:rPr>
                <w:rFonts w:ascii="Times New Roman" w:hAnsi="Times New Roman"/>
              </w:rPr>
            </w:pPr>
          </w:p>
        </w:tc>
      </w:tr>
      <w:tr w:rsidR="00A70DDD" w:rsidRPr="007E5F46" w:rsidTr="00A5777F">
        <w:trPr>
          <w:trHeight w:val="1611"/>
        </w:trPr>
        <w:tc>
          <w:tcPr>
            <w:tcW w:w="239"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3.</w:t>
            </w:r>
          </w:p>
        </w:tc>
        <w:tc>
          <w:tcPr>
            <w:tcW w:w="2252"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Общая площадь помещений в администрации городского округа Тейково и муниципального казенного учреждения «Централизованная бухгалтерия бюджетного учета»</w:t>
            </w:r>
          </w:p>
        </w:tc>
        <w:tc>
          <w:tcPr>
            <w:tcW w:w="397"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кв.м.</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1187,2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1187,2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1187,2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1187,2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1187,2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1187,2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1187,2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1324,4</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1324,4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1324,4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1324,4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1324,4</w:t>
            </w: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1324,4</w:t>
            </w:r>
          </w:p>
        </w:tc>
      </w:tr>
      <w:tr w:rsidR="00A70DDD" w:rsidRPr="007E5F46" w:rsidTr="00A5777F">
        <w:trPr>
          <w:trHeight w:val="455"/>
        </w:trPr>
        <w:tc>
          <w:tcPr>
            <w:tcW w:w="239"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3.1</w:t>
            </w:r>
          </w:p>
        </w:tc>
        <w:tc>
          <w:tcPr>
            <w:tcW w:w="2252"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 xml:space="preserve">- в т.ч. </w:t>
            </w:r>
            <w:proofErr w:type="gramStart"/>
            <w:r w:rsidRPr="007E5F46">
              <w:rPr>
                <w:rFonts w:ascii="Times New Roman" w:hAnsi="Times New Roman"/>
              </w:rPr>
              <w:t>требующих</w:t>
            </w:r>
            <w:proofErr w:type="gramEnd"/>
            <w:r w:rsidRPr="007E5F46">
              <w:rPr>
                <w:rFonts w:ascii="Times New Roman" w:hAnsi="Times New Roman"/>
              </w:rPr>
              <w:t xml:space="preserve"> текущего ремонта</w:t>
            </w:r>
          </w:p>
        </w:tc>
        <w:tc>
          <w:tcPr>
            <w:tcW w:w="397"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кв.м.</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165</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164,3</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164,3</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1022,9</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602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911,5</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602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0,00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0,00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0,00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0,00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0,00</w:t>
            </w: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0,00</w:t>
            </w:r>
          </w:p>
        </w:tc>
      </w:tr>
      <w:tr w:rsidR="00A70DDD" w:rsidRPr="007E5F46" w:rsidTr="00A5777F">
        <w:trPr>
          <w:trHeight w:val="768"/>
        </w:trPr>
        <w:tc>
          <w:tcPr>
            <w:tcW w:w="239"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lastRenderedPageBreak/>
              <w:t>4.</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rPr>
                <w:rFonts w:ascii="Times New Roman" w:hAnsi="Times New Roman"/>
              </w:rPr>
            </w:pPr>
            <w:r w:rsidRPr="007E5F46">
              <w:rPr>
                <w:rFonts w:ascii="Times New Roman" w:hAnsi="Times New Roman"/>
              </w:rPr>
              <w:t>Число легковых автотранспортных средств эксплуатируемых учреждением</w:t>
            </w:r>
          </w:p>
        </w:tc>
        <w:tc>
          <w:tcPr>
            <w:tcW w:w="397"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ед.</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6</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6</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6</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8</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8</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4</w:t>
            </w:r>
          </w:p>
          <w:p w:rsidR="00A70DDD" w:rsidRPr="007E5F46" w:rsidRDefault="00A70DDD" w:rsidP="00A70DDD">
            <w:pPr>
              <w:spacing w:after="0" w:line="240" w:lineRule="auto"/>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4</w:t>
            </w: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spacing w:after="0" w:line="240" w:lineRule="auto"/>
              <w:jc w:val="center"/>
              <w:rPr>
                <w:rFonts w:ascii="Times New Roman" w:hAnsi="Times New Roman"/>
              </w:rPr>
            </w:pPr>
            <w:r w:rsidRPr="007E5F46">
              <w:rPr>
                <w:rFonts w:ascii="Times New Roman" w:hAnsi="Times New Roman"/>
              </w:rPr>
              <w:t>4</w:t>
            </w:r>
          </w:p>
        </w:tc>
      </w:tr>
      <w:tr w:rsidR="00A70DDD" w:rsidRPr="007E5F46" w:rsidTr="00A5777F">
        <w:trPr>
          <w:trHeight w:val="316"/>
        </w:trPr>
        <w:tc>
          <w:tcPr>
            <w:tcW w:w="239"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4.1</w:t>
            </w:r>
          </w:p>
        </w:tc>
        <w:tc>
          <w:tcPr>
            <w:tcW w:w="2252"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rPr>
                <w:rFonts w:ascii="Times New Roman" w:hAnsi="Times New Roman"/>
              </w:rPr>
            </w:pPr>
            <w:r w:rsidRPr="007E5F46">
              <w:rPr>
                <w:rFonts w:ascii="Times New Roman" w:hAnsi="Times New Roman"/>
              </w:rPr>
              <w:t>- в.т.ч. сроком эксплуатации более 5 лет</w:t>
            </w:r>
          </w:p>
        </w:tc>
        <w:tc>
          <w:tcPr>
            <w:tcW w:w="397"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ед.</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3</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5</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3</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3</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w:t>
            </w: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w:t>
            </w:r>
          </w:p>
        </w:tc>
      </w:tr>
      <w:tr w:rsidR="00A70DDD" w:rsidRPr="007E5F46" w:rsidTr="00A5777F">
        <w:trPr>
          <w:trHeight w:val="617"/>
        </w:trPr>
        <w:tc>
          <w:tcPr>
            <w:tcW w:w="239"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5.</w:t>
            </w:r>
          </w:p>
        </w:tc>
        <w:tc>
          <w:tcPr>
            <w:tcW w:w="2252"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 xml:space="preserve">Процент сотрудников *, использующих компьютерную технику, ресурсы локальной вычислительной сети администрации и </w:t>
            </w:r>
            <w:proofErr w:type="spellStart"/>
            <w:proofErr w:type="gramStart"/>
            <w:r w:rsidRPr="007E5F46">
              <w:rPr>
                <w:rFonts w:ascii="Times New Roman" w:hAnsi="Times New Roman"/>
              </w:rPr>
              <w:t>интернет-сервисы</w:t>
            </w:r>
            <w:proofErr w:type="spellEnd"/>
            <w:proofErr w:type="gramEnd"/>
            <w:r w:rsidRPr="007E5F46">
              <w:rPr>
                <w:rFonts w:ascii="Times New Roman" w:hAnsi="Times New Roman"/>
              </w:rPr>
              <w:t xml:space="preserve"> для выполнения своих служебных обязанностей</w:t>
            </w:r>
          </w:p>
        </w:tc>
        <w:tc>
          <w:tcPr>
            <w:tcW w:w="397"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w:t>
            </w:r>
          </w:p>
          <w:p w:rsidR="00A70DDD" w:rsidRPr="007E5F46" w:rsidRDefault="00A70DDD" w:rsidP="00A70DDD">
            <w:pPr>
              <w:widowControl w:val="0"/>
              <w:autoSpaceDE w:val="0"/>
              <w:autoSpaceDN w:val="0"/>
              <w:adjustRightInd w:val="0"/>
              <w:spacing w:after="0" w:line="240" w:lineRule="auto"/>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87</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87</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87</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90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90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100</w:t>
            </w:r>
          </w:p>
        </w:tc>
      </w:tr>
      <w:tr w:rsidR="00A70DDD" w:rsidRPr="007E5F46" w:rsidTr="00A5777F">
        <w:trPr>
          <w:trHeight w:val="617"/>
        </w:trPr>
        <w:tc>
          <w:tcPr>
            <w:tcW w:w="239"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6.</w:t>
            </w:r>
          </w:p>
        </w:tc>
        <w:tc>
          <w:tcPr>
            <w:tcW w:w="2252"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Количество сотрудников*, использующих удаленный доступ к ресурсам локальной вычислительной сети администрации для выполнения своих служебных обязанностей</w:t>
            </w:r>
          </w:p>
        </w:tc>
        <w:tc>
          <w:tcPr>
            <w:tcW w:w="397"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чел.</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1</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2</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5</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widowControl w:val="0"/>
              <w:autoSpaceDE w:val="0"/>
              <w:autoSpaceDN w:val="0"/>
              <w:adjustRightInd w:val="0"/>
              <w:spacing w:after="0" w:line="240" w:lineRule="auto"/>
              <w:jc w:val="center"/>
              <w:rPr>
                <w:rFonts w:ascii="Times New Roman" w:hAnsi="Times New Roman"/>
                <w:iCs/>
              </w:rPr>
            </w:pPr>
            <w:r w:rsidRPr="007E5F46">
              <w:rPr>
                <w:rFonts w:ascii="Times New Roman" w:hAnsi="Times New Roman"/>
                <w:iCs/>
              </w:rPr>
              <w:t>10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r>
      <w:tr w:rsidR="00A70DDD" w:rsidRPr="007E5F46" w:rsidTr="00A5777F">
        <w:trPr>
          <w:trHeight w:val="617"/>
        </w:trPr>
        <w:tc>
          <w:tcPr>
            <w:tcW w:w="239"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7.</w:t>
            </w:r>
          </w:p>
        </w:tc>
        <w:tc>
          <w:tcPr>
            <w:tcW w:w="2252"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rPr>
                <w:rFonts w:ascii="Times New Roman" w:hAnsi="Times New Roman"/>
              </w:rPr>
            </w:pPr>
            <w:r w:rsidRPr="007E5F46">
              <w:rPr>
                <w:rFonts w:ascii="Times New Roman" w:hAnsi="Times New Roman"/>
              </w:rPr>
              <w:t>Соотношение количества документов в электронном виде, используемых в системе документооборота администрации г.о. Тейково*, к их общему количеству</w:t>
            </w:r>
          </w:p>
        </w:tc>
        <w:tc>
          <w:tcPr>
            <w:tcW w:w="397"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widowControl w:val="0"/>
              <w:autoSpaceDE w:val="0"/>
              <w:autoSpaceDN w:val="0"/>
              <w:adjustRightInd w:val="0"/>
              <w:spacing w:after="0" w:line="240" w:lineRule="auto"/>
              <w:jc w:val="center"/>
              <w:rPr>
                <w:rFonts w:ascii="Times New Roman" w:hAnsi="Times New Roman"/>
              </w:rPr>
            </w:pPr>
            <w:r w:rsidRPr="007E5F46">
              <w:rPr>
                <w:rFonts w:ascii="Times New Roman" w:hAnsi="Times New Roman"/>
              </w:rPr>
              <w:t>%</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нет</w:t>
            </w:r>
          </w:p>
          <w:p w:rsidR="00A70DDD" w:rsidRPr="007E5F46" w:rsidRDefault="00A70DDD" w:rsidP="00A70DDD">
            <w:pPr>
              <w:pStyle w:val="13"/>
              <w:tabs>
                <w:tab w:val="left" w:pos="3255"/>
              </w:tabs>
              <w:spacing w:after="0" w:line="240" w:lineRule="auto"/>
              <w:ind w:left="0"/>
              <w:jc w:val="cent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 xml:space="preserve">нет </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нет</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10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30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40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50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70</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95</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95</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95</w:t>
            </w:r>
          </w:p>
        </w:tc>
        <w:tc>
          <w:tcPr>
            <w:tcW w:w="530"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95</w:t>
            </w:r>
          </w:p>
        </w:tc>
        <w:tc>
          <w:tcPr>
            <w:tcW w:w="506" w:type="dxa"/>
            <w:tcBorders>
              <w:top w:val="single" w:sz="4" w:space="0" w:color="auto"/>
              <w:left w:val="single" w:sz="4" w:space="0" w:color="auto"/>
              <w:bottom w:val="single" w:sz="4" w:space="0" w:color="auto"/>
              <w:right w:val="single" w:sz="4" w:space="0" w:color="auto"/>
            </w:tcBorders>
          </w:tcPr>
          <w:p w:rsidR="00A70DDD" w:rsidRPr="007E5F46" w:rsidRDefault="00A70DDD" w:rsidP="00A70DDD">
            <w:pPr>
              <w:pStyle w:val="13"/>
              <w:tabs>
                <w:tab w:val="left" w:pos="3255"/>
              </w:tabs>
              <w:spacing w:after="0" w:line="240" w:lineRule="auto"/>
              <w:ind w:left="0"/>
              <w:jc w:val="center"/>
              <w:rPr>
                <w:rFonts w:ascii="Times New Roman" w:hAnsi="Times New Roman"/>
              </w:rPr>
            </w:pPr>
            <w:r w:rsidRPr="007E5F46">
              <w:rPr>
                <w:rFonts w:ascii="Times New Roman" w:hAnsi="Times New Roman"/>
              </w:rPr>
              <w:t>95</w:t>
            </w:r>
          </w:p>
        </w:tc>
      </w:tr>
    </w:tbl>
    <w:p w:rsidR="00A70DDD" w:rsidRPr="007E5F46" w:rsidRDefault="00A70DDD" w:rsidP="00A70DDD">
      <w:pPr>
        <w:pStyle w:val="ConsPlusNormal"/>
        <w:rPr>
          <w:sz w:val="22"/>
          <w:szCs w:val="22"/>
        </w:rPr>
      </w:pPr>
      <w:r w:rsidRPr="007E5F46">
        <w:rPr>
          <w:sz w:val="22"/>
          <w:szCs w:val="22"/>
        </w:rPr>
        <w:t>Примечание:</w:t>
      </w:r>
    </w:p>
    <w:p w:rsidR="00A70DDD" w:rsidRPr="007E5F46" w:rsidRDefault="00A70DDD" w:rsidP="00A70DDD">
      <w:pPr>
        <w:pStyle w:val="ConsPlusNormal"/>
        <w:jc w:val="both"/>
        <w:rPr>
          <w:sz w:val="22"/>
          <w:szCs w:val="22"/>
        </w:rPr>
      </w:pPr>
      <w:r w:rsidRPr="007E5F46">
        <w:rPr>
          <w:sz w:val="22"/>
          <w:szCs w:val="22"/>
        </w:rPr>
        <w:t>* - для целей настоящей программы учитывается численность сотрудников  (документов) следующих организаций: администрации городского округа Тейково, МКУ «ЦББУ», отдела социальной сферы администрации г.о. Тейково, Комитета по управлению муниципальным имуществом и земельным отношениям.</w:t>
      </w:r>
    </w:p>
    <w:p w:rsidR="00A70DDD" w:rsidRPr="00B204FB" w:rsidRDefault="00A70DDD" w:rsidP="00A70DDD">
      <w:pPr>
        <w:pStyle w:val="ConsPlusNormal"/>
        <w:ind w:firstLine="540"/>
        <w:jc w:val="center"/>
        <w:rPr>
          <w:b/>
          <w:sz w:val="24"/>
          <w:szCs w:val="24"/>
        </w:rPr>
      </w:pPr>
    </w:p>
    <w:p w:rsidR="00A70DDD" w:rsidRPr="00B204FB" w:rsidRDefault="00A70DDD" w:rsidP="00A70DDD">
      <w:pPr>
        <w:pStyle w:val="ConsPlusNormal"/>
        <w:jc w:val="center"/>
        <w:rPr>
          <w:b/>
          <w:sz w:val="24"/>
          <w:szCs w:val="24"/>
        </w:rPr>
      </w:pPr>
      <w:r w:rsidRPr="00B204FB">
        <w:rPr>
          <w:b/>
          <w:sz w:val="24"/>
          <w:szCs w:val="24"/>
        </w:rPr>
        <w:t>4. Мероприятия и механизм реализации муниципальной программы.</w:t>
      </w:r>
    </w:p>
    <w:p w:rsidR="00A70DDD" w:rsidRPr="00B204FB" w:rsidRDefault="00A70DDD" w:rsidP="00A70DDD">
      <w:pPr>
        <w:pStyle w:val="ConsPlusNormal"/>
        <w:ind w:firstLine="540"/>
        <w:jc w:val="center"/>
        <w:rPr>
          <w:b/>
          <w:sz w:val="24"/>
          <w:szCs w:val="24"/>
        </w:rPr>
      </w:pPr>
    </w:p>
    <w:p w:rsidR="00A70DDD" w:rsidRPr="00C86F8E" w:rsidRDefault="00A70DDD" w:rsidP="00A70DDD">
      <w:pPr>
        <w:pStyle w:val="ConsPlusNormal"/>
        <w:ind w:firstLine="540"/>
        <w:jc w:val="both"/>
        <w:rPr>
          <w:sz w:val="22"/>
          <w:szCs w:val="22"/>
        </w:rPr>
      </w:pPr>
      <w:r w:rsidRPr="00C86F8E">
        <w:rPr>
          <w:sz w:val="22"/>
          <w:szCs w:val="22"/>
        </w:rPr>
        <w:t>Программа реализуется посредством подпрограмм:</w:t>
      </w:r>
    </w:p>
    <w:p w:rsidR="00A70DDD" w:rsidRPr="00C86F8E" w:rsidRDefault="00A70DDD" w:rsidP="00A70DDD">
      <w:pPr>
        <w:spacing w:after="0" w:line="240" w:lineRule="auto"/>
        <w:rPr>
          <w:rFonts w:ascii="Times New Roman" w:hAnsi="Times New Roman"/>
        </w:rPr>
      </w:pPr>
      <w:r w:rsidRPr="00C86F8E">
        <w:rPr>
          <w:rFonts w:ascii="Times New Roman" w:hAnsi="Times New Roman"/>
        </w:rPr>
        <w:t>- Совершенствование институтов местного самоуправления городского округа Тейково на 2014-2024 годы (приложение 1).</w:t>
      </w:r>
    </w:p>
    <w:p w:rsidR="00A70DDD" w:rsidRPr="00C86F8E" w:rsidRDefault="00A70DDD" w:rsidP="00A70DDD">
      <w:pPr>
        <w:pStyle w:val="ConsPlusNormal"/>
        <w:jc w:val="both"/>
        <w:rPr>
          <w:sz w:val="22"/>
          <w:szCs w:val="22"/>
        </w:rPr>
      </w:pPr>
      <w:r w:rsidRPr="00C86F8E">
        <w:rPr>
          <w:sz w:val="22"/>
          <w:szCs w:val="22"/>
        </w:rPr>
        <w:t>-  Информатизация городского округа Тейково на 2014-2024 годы (приложение № 2).</w:t>
      </w:r>
    </w:p>
    <w:p w:rsidR="00A70DDD" w:rsidRPr="00C86F8E" w:rsidRDefault="00A70DDD" w:rsidP="00A70DDD">
      <w:pPr>
        <w:pStyle w:val="ConsPlusNormal"/>
        <w:ind w:firstLine="540"/>
        <w:jc w:val="both"/>
        <w:rPr>
          <w:sz w:val="22"/>
          <w:szCs w:val="22"/>
        </w:rPr>
      </w:pPr>
      <w:r w:rsidRPr="00C86F8E">
        <w:rPr>
          <w:sz w:val="22"/>
          <w:szCs w:val="22"/>
        </w:rPr>
        <w:t>Подпрограмма «Совершенствование институтов местного самоуправления городского округа Тейково на 2014-2024 годы» включает следующие направления деятельности:</w:t>
      </w:r>
    </w:p>
    <w:p w:rsidR="00A70DDD" w:rsidRPr="00C86F8E" w:rsidRDefault="00A70DDD" w:rsidP="00A70DDD">
      <w:pPr>
        <w:pStyle w:val="ConsPlusNormal"/>
        <w:jc w:val="both"/>
        <w:rPr>
          <w:sz w:val="22"/>
          <w:szCs w:val="22"/>
        </w:rPr>
      </w:pPr>
      <w:r w:rsidRPr="00C86F8E">
        <w:rPr>
          <w:sz w:val="22"/>
          <w:szCs w:val="22"/>
        </w:rPr>
        <w:t>- обеспечение эффективного функционирования органов местного самоуправления городского округа Тейково;</w:t>
      </w:r>
    </w:p>
    <w:p w:rsidR="00A70DDD" w:rsidRPr="00C86F8E" w:rsidRDefault="00A70DDD" w:rsidP="00A70DDD">
      <w:pPr>
        <w:pStyle w:val="13"/>
        <w:tabs>
          <w:tab w:val="left" w:pos="-720"/>
        </w:tabs>
        <w:spacing w:after="0" w:line="240" w:lineRule="auto"/>
        <w:ind w:left="0"/>
        <w:jc w:val="both"/>
        <w:rPr>
          <w:rFonts w:ascii="Times New Roman" w:hAnsi="Times New Roman"/>
        </w:rPr>
      </w:pPr>
      <w:r w:rsidRPr="00C86F8E">
        <w:rPr>
          <w:rFonts w:ascii="Times New Roman" w:hAnsi="Times New Roman"/>
        </w:rPr>
        <w:lastRenderedPageBreak/>
        <w:t xml:space="preserve">       </w:t>
      </w:r>
      <w:r w:rsidRPr="00C86F8E">
        <w:rPr>
          <w:rFonts w:ascii="Times New Roman" w:hAnsi="Times New Roman"/>
        </w:rPr>
        <w:tab/>
        <w:t>- обеспечение выполнения работ и оказания услуг по централизованному ведению бухгалтерского учета финансово-хозяйственной деятельности обслуживающих учреждений;</w:t>
      </w:r>
    </w:p>
    <w:p w:rsidR="00A70DDD" w:rsidRPr="00C86F8E" w:rsidRDefault="00A70DDD" w:rsidP="00A70DDD">
      <w:pPr>
        <w:pStyle w:val="13"/>
        <w:tabs>
          <w:tab w:val="left" w:pos="-1080"/>
        </w:tabs>
        <w:spacing w:after="0" w:line="240" w:lineRule="auto"/>
        <w:ind w:left="0"/>
        <w:jc w:val="both"/>
        <w:rPr>
          <w:rFonts w:ascii="Times New Roman" w:hAnsi="Times New Roman"/>
        </w:rPr>
      </w:pPr>
      <w:r w:rsidRPr="00C86F8E">
        <w:rPr>
          <w:rFonts w:ascii="Times New Roman" w:hAnsi="Times New Roman"/>
        </w:rPr>
        <w:t xml:space="preserve">      </w:t>
      </w:r>
      <w:r w:rsidRPr="00C86F8E">
        <w:rPr>
          <w:rFonts w:ascii="Times New Roman" w:hAnsi="Times New Roman"/>
        </w:rPr>
        <w:tab/>
        <w:t>- формирование полной и достоверной информации о деятельности учреждений;</w:t>
      </w:r>
    </w:p>
    <w:p w:rsidR="00A70DDD" w:rsidRPr="00C86F8E" w:rsidRDefault="00A70DDD" w:rsidP="00A70DDD">
      <w:pPr>
        <w:pStyle w:val="13"/>
        <w:tabs>
          <w:tab w:val="left" w:pos="0"/>
        </w:tabs>
        <w:spacing w:after="0" w:line="240" w:lineRule="auto"/>
        <w:ind w:left="0"/>
        <w:jc w:val="both"/>
        <w:rPr>
          <w:rFonts w:ascii="Times New Roman" w:hAnsi="Times New Roman"/>
        </w:rPr>
      </w:pPr>
      <w:r w:rsidRPr="00C86F8E">
        <w:rPr>
          <w:rFonts w:ascii="Times New Roman" w:hAnsi="Times New Roman"/>
        </w:rPr>
        <w:tab/>
        <w:t>- предотвращение отрицательных результатов хозяйственной деятельности учреждений и обеспечение экономии ресурсов;</w:t>
      </w:r>
    </w:p>
    <w:p w:rsidR="00A70DDD" w:rsidRPr="00C86F8E" w:rsidRDefault="00A70DDD" w:rsidP="00A70DDD">
      <w:pPr>
        <w:pStyle w:val="13"/>
        <w:tabs>
          <w:tab w:val="left" w:pos="0"/>
        </w:tabs>
        <w:spacing w:after="0" w:line="240" w:lineRule="auto"/>
        <w:ind w:left="0"/>
        <w:jc w:val="both"/>
        <w:rPr>
          <w:rFonts w:ascii="Times New Roman" w:hAnsi="Times New Roman"/>
        </w:rPr>
      </w:pPr>
      <w:r w:rsidRPr="00C86F8E">
        <w:rPr>
          <w:rFonts w:ascii="Times New Roman" w:hAnsi="Times New Roman"/>
        </w:rPr>
        <w:tab/>
      </w:r>
      <w:proofErr w:type="gramStart"/>
      <w:r w:rsidRPr="00C86F8E">
        <w:rPr>
          <w:rFonts w:ascii="Times New Roman" w:hAnsi="Times New Roman"/>
        </w:rPr>
        <w:t>- способствование наиболее эффективному и рациональному использованию бюджетных и внебюджетных средств, в т.ч. осуществление контроля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w:t>
      </w:r>
      <w:proofErr w:type="gramEnd"/>
    </w:p>
    <w:p w:rsidR="00A70DDD" w:rsidRPr="00C86F8E" w:rsidRDefault="00A70DDD" w:rsidP="00A70DDD">
      <w:pPr>
        <w:pStyle w:val="13"/>
        <w:tabs>
          <w:tab w:val="left" w:pos="3255"/>
        </w:tabs>
        <w:spacing w:after="0" w:line="240" w:lineRule="auto"/>
        <w:ind w:left="0"/>
        <w:jc w:val="both"/>
        <w:rPr>
          <w:rFonts w:ascii="Times New Roman" w:hAnsi="Times New Roman"/>
        </w:rPr>
      </w:pPr>
      <w:r w:rsidRPr="00C86F8E">
        <w:rPr>
          <w:rFonts w:ascii="Times New Roman" w:hAnsi="Times New Roman"/>
        </w:rPr>
        <w:t xml:space="preserve">         - содержание и обслуживание зданий, используемых органами местного самоуправления городского округа Тейково, муниципальными учреждениями;</w:t>
      </w:r>
    </w:p>
    <w:p w:rsidR="00A70DDD" w:rsidRPr="00C86F8E" w:rsidRDefault="00A70DDD" w:rsidP="00A70DDD">
      <w:pPr>
        <w:pStyle w:val="13"/>
        <w:tabs>
          <w:tab w:val="left" w:pos="3255"/>
        </w:tabs>
        <w:spacing w:after="0" w:line="240" w:lineRule="auto"/>
        <w:ind w:left="0"/>
        <w:jc w:val="both"/>
        <w:rPr>
          <w:rFonts w:ascii="Times New Roman" w:hAnsi="Times New Roman"/>
        </w:rPr>
      </w:pPr>
      <w:r w:rsidRPr="00C86F8E">
        <w:rPr>
          <w:rFonts w:ascii="Times New Roman" w:hAnsi="Times New Roman"/>
        </w:rPr>
        <w:t xml:space="preserve">         - организация транспортного обслуживания органов местного самоуправления городского округа Тейково, муниципальных учреждений;</w:t>
      </w:r>
    </w:p>
    <w:p w:rsidR="00A70DDD" w:rsidRPr="00C86F8E" w:rsidRDefault="00A70DDD" w:rsidP="00A70DDD">
      <w:pPr>
        <w:pStyle w:val="13"/>
        <w:tabs>
          <w:tab w:val="left" w:pos="3255"/>
        </w:tabs>
        <w:spacing w:after="0" w:line="240" w:lineRule="auto"/>
        <w:ind w:left="0"/>
        <w:jc w:val="both"/>
        <w:rPr>
          <w:rFonts w:ascii="Times New Roman" w:hAnsi="Times New Roman"/>
        </w:rPr>
      </w:pPr>
      <w:r w:rsidRPr="00C86F8E">
        <w:rPr>
          <w:rFonts w:ascii="Times New Roman" w:hAnsi="Times New Roman"/>
        </w:rPr>
        <w:t xml:space="preserve">         - хозяйственное обслуживание органов местного самоуправления городского округа Тейково;</w:t>
      </w:r>
    </w:p>
    <w:p w:rsidR="00A70DDD" w:rsidRPr="00C86F8E" w:rsidRDefault="00A70DDD" w:rsidP="00A70DDD">
      <w:pPr>
        <w:pStyle w:val="13"/>
        <w:tabs>
          <w:tab w:val="left" w:pos="3255"/>
        </w:tabs>
        <w:spacing w:after="0" w:line="240" w:lineRule="auto"/>
        <w:ind w:left="0"/>
        <w:jc w:val="both"/>
        <w:rPr>
          <w:rFonts w:ascii="Times New Roman" w:hAnsi="Times New Roman"/>
        </w:rPr>
      </w:pPr>
      <w:r w:rsidRPr="00C86F8E">
        <w:rPr>
          <w:rFonts w:ascii="Times New Roman" w:hAnsi="Times New Roman"/>
        </w:rPr>
        <w:t xml:space="preserve">         - поддержка информационных систем органов местного самоуправления. Внедрение новых информационных технологий для функционирования органов местного самоуправления и взаимодействия их с органами власти различных уровней.</w:t>
      </w:r>
    </w:p>
    <w:p w:rsidR="00A70DDD" w:rsidRPr="00C86F8E" w:rsidRDefault="00A70DDD" w:rsidP="00A70DDD">
      <w:pPr>
        <w:pStyle w:val="ConsPlusNormal"/>
        <w:ind w:firstLine="540"/>
        <w:jc w:val="both"/>
        <w:rPr>
          <w:sz w:val="22"/>
          <w:szCs w:val="22"/>
        </w:rPr>
      </w:pPr>
      <w:r w:rsidRPr="00C86F8E">
        <w:rPr>
          <w:sz w:val="22"/>
          <w:szCs w:val="22"/>
        </w:rPr>
        <w:t>- развитие муниципальной службы, которое включает в себя перечень мер, преимущественно организационного и институционального характера, направленных на повышение эффективности муниципальной службы городского округа Тейково, в т.ч. организацию повышения квалификации муниципальных служащих.</w:t>
      </w:r>
    </w:p>
    <w:p w:rsidR="00A70DDD" w:rsidRPr="00C86F8E" w:rsidRDefault="00A70DDD" w:rsidP="00A70DDD">
      <w:pPr>
        <w:pStyle w:val="ConsPlusNormal"/>
        <w:ind w:firstLine="540"/>
        <w:jc w:val="both"/>
        <w:rPr>
          <w:sz w:val="22"/>
          <w:szCs w:val="22"/>
        </w:rPr>
      </w:pPr>
      <w:r w:rsidRPr="00C86F8E">
        <w:rPr>
          <w:sz w:val="22"/>
          <w:szCs w:val="22"/>
        </w:rPr>
        <w:t xml:space="preserve">Подпрограмма «Информатизация городского округа Тейково на 2014-2024 годы» предусматривает повышение эффективности деятельности органов местного самоуправления за счет активного использования в их деятельности новых информационных технологий. </w:t>
      </w:r>
    </w:p>
    <w:p w:rsidR="00A70DDD" w:rsidRPr="00C86F8E" w:rsidRDefault="00A70DDD" w:rsidP="00A70DDD">
      <w:pPr>
        <w:pStyle w:val="ConsPlusNormal"/>
        <w:ind w:firstLine="540"/>
        <w:jc w:val="both"/>
        <w:rPr>
          <w:sz w:val="22"/>
          <w:szCs w:val="22"/>
        </w:rPr>
      </w:pPr>
    </w:p>
    <w:p w:rsidR="00A70DDD" w:rsidRPr="00B204FB" w:rsidRDefault="00A70DDD" w:rsidP="00A70DDD">
      <w:pPr>
        <w:pStyle w:val="ConsPlusNormal"/>
        <w:jc w:val="center"/>
        <w:outlineLvl w:val="1"/>
        <w:rPr>
          <w:b/>
          <w:sz w:val="24"/>
          <w:szCs w:val="24"/>
        </w:rPr>
      </w:pPr>
      <w:bookmarkStart w:id="4" w:name="Par415"/>
      <w:bookmarkEnd w:id="4"/>
      <w:r w:rsidRPr="00B204FB">
        <w:rPr>
          <w:b/>
          <w:sz w:val="24"/>
          <w:szCs w:val="24"/>
        </w:rPr>
        <w:t>5. Ресурсное обеспечение мероприятий муниципальной программы</w:t>
      </w:r>
    </w:p>
    <w:p w:rsidR="00A70DDD" w:rsidRPr="001513EA" w:rsidRDefault="00A70DDD" w:rsidP="00A70DDD">
      <w:pPr>
        <w:pStyle w:val="3"/>
        <w:spacing w:before="0" w:after="0" w:line="240" w:lineRule="auto"/>
        <w:ind w:left="709"/>
        <w:rPr>
          <w:rFonts w:ascii="Times New Roman" w:hAnsi="Times New Roman"/>
          <w:b w:val="0"/>
          <w:sz w:val="24"/>
          <w:szCs w:val="24"/>
        </w:rPr>
      </w:pPr>
    </w:p>
    <w:p w:rsidR="00A70DDD" w:rsidRPr="00830E34" w:rsidRDefault="00A70DDD" w:rsidP="00A70DDD">
      <w:pPr>
        <w:spacing w:after="0" w:line="240" w:lineRule="auto"/>
        <w:jc w:val="both"/>
        <w:rPr>
          <w:rFonts w:ascii="Times New Roman" w:hAnsi="Times New Roman"/>
        </w:rPr>
      </w:pPr>
      <w:r w:rsidRPr="00B204FB">
        <w:rPr>
          <w:rFonts w:ascii="Times New Roman" w:hAnsi="Times New Roman"/>
          <w:sz w:val="24"/>
          <w:szCs w:val="24"/>
        </w:rPr>
        <w:tab/>
      </w:r>
      <w:r w:rsidRPr="00830E34">
        <w:rPr>
          <w:rFonts w:ascii="Times New Roman" w:hAnsi="Times New Roman"/>
        </w:rPr>
        <w:t>Финансовое обеспечение мероприятий муниципальной программы  осуществляется за счет средств бюджета города Тейково.</w:t>
      </w:r>
    </w:p>
    <w:p w:rsidR="00A70DDD" w:rsidRPr="00830E34" w:rsidRDefault="00A70DDD" w:rsidP="00A70DDD">
      <w:pPr>
        <w:spacing w:after="0" w:line="240" w:lineRule="auto"/>
        <w:jc w:val="both"/>
        <w:rPr>
          <w:rFonts w:ascii="Times New Roman" w:hAnsi="Times New Roman"/>
        </w:rPr>
      </w:pPr>
      <w:r w:rsidRPr="00830E34">
        <w:rPr>
          <w:rFonts w:ascii="Times New Roman" w:hAnsi="Times New Roman"/>
        </w:rPr>
        <w:tab/>
        <w:t>Таблица 3. Объем бюджетных ассигнований на реализацию муниципальной программы (по источникам финансирования),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92"/>
        <w:gridCol w:w="709"/>
        <w:gridCol w:w="708"/>
        <w:gridCol w:w="709"/>
        <w:gridCol w:w="709"/>
        <w:gridCol w:w="709"/>
        <w:gridCol w:w="850"/>
        <w:gridCol w:w="851"/>
        <w:gridCol w:w="708"/>
        <w:gridCol w:w="709"/>
        <w:gridCol w:w="851"/>
        <w:gridCol w:w="850"/>
      </w:tblGrid>
      <w:tr w:rsidR="00A70DDD" w:rsidRPr="00931A03" w:rsidTr="00A5777F">
        <w:tc>
          <w:tcPr>
            <w:tcW w:w="426"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b/>
                <w:bCs/>
                <w:sz w:val="14"/>
                <w:szCs w:val="14"/>
              </w:rPr>
            </w:pPr>
            <w:r w:rsidRPr="00441FBE">
              <w:rPr>
                <w:rFonts w:ascii="Times New Roman" w:hAnsi="Times New Roman"/>
                <w:sz w:val="14"/>
                <w:szCs w:val="14"/>
              </w:rPr>
              <w:t xml:space="preserve">№ </w:t>
            </w:r>
            <w:proofErr w:type="spellStart"/>
            <w:proofErr w:type="gramStart"/>
            <w:r w:rsidRPr="00441FBE">
              <w:rPr>
                <w:rFonts w:ascii="Times New Roman" w:hAnsi="Times New Roman"/>
                <w:sz w:val="14"/>
                <w:szCs w:val="14"/>
              </w:rPr>
              <w:t>п</w:t>
            </w:r>
            <w:proofErr w:type="spellEnd"/>
            <w:proofErr w:type="gramEnd"/>
            <w:r w:rsidRPr="00441FBE">
              <w:rPr>
                <w:rFonts w:ascii="Times New Roman" w:hAnsi="Times New Roman"/>
                <w:sz w:val="14"/>
                <w:szCs w:val="14"/>
              </w:rPr>
              <w:t>/</w:t>
            </w:r>
            <w:proofErr w:type="spellStart"/>
            <w:r w:rsidRPr="00441FBE">
              <w:rPr>
                <w:rFonts w:ascii="Times New Roman" w:hAnsi="Times New Roman"/>
                <w:sz w:val="14"/>
                <w:szCs w:val="14"/>
              </w:rPr>
              <w:t>п</w:t>
            </w:r>
            <w:proofErr w:type="spellEnd"/>
          </w:p>
        </w:tc>
        <w:tc>
          <w:tcPr>
            <w:tcW w:w="992"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Наименование подпрограммы/</w:t>
            </w:r>
          </w:p>
          <w:p w:rsidR="00A70DDD" w:rsidRPr="00441FBE" w:rsidRDefault="00A70DDD" w:rsidP="00A70DDD">
            <w:pPr>
              <w:spacing w:after="0" w:line="240" w:lineRule="auto"/>
              <w:jc w:val="center"/>
              <w:rPr>
                <w:rFonts w:ascii="Times New Roman" w:hAnsi="Times New Roman"/>
                <w:b/>
                <w:bCs/>
                <w:sz w:val="16"/>
                <w:szCs w:val="16"/>
              </w:rPr>
            </w:pPr>
            <w:r w:rsidRPr="00441FBE">
              <w:rPr>
                <w:rFonts w:ascii="Times New Roman" w:hAnsi="Times New Roman"/>
                <w:sz w:val="16"/>
                <w:szCs w:val="16"/>
              </w:rPr>
              <w:t xml:space="preserve"> Источник ресурсного обеспечения</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2014</w:t>
            </w:r>
          </w:p>
          <w:p w:rsidR="00A70DDD" w:rsidRPr="00441FBE" w:rsidRDefault="00A70DDD" w:rsidP="00A70DDD">
            <w:pPr>
              <w:spacing w:after="0" w:line="240" w:lineRule="auto"/>
              <w:jc w:val="center"/>
              <w:rPr>
                <w:rFonts w:ascii="Times New Roman" w:hAnsi="Times New Roman"/>
                <w:b/>
                <w:bCs/>
                <w:sz w:val="16"/>
                <w:szCs w:val="16"/>
              </w:rPr>
            </w:pPr>
            <w:r w:rsidRPr="00441FBE">
              <w:rPr>
                <w:rFonts w:ascii="Times New Roman" w:hAnsi="Times New Roman"/>
                <w:sz w:val="16"/>
                <w:szCs w:val="16"/>
              </w:rPr>
              <w:t>год</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2015</w:t>
            </w:r>
          </w:p>
          <w:p w:rsidR="00A70DDD" w:rsidRPr="00441FBE" w:rsidRDefault="00A70DDD" w:rsidP="00A70DDD">
            <w:pPr>
              <w:spacing w:after="0" w:line="240" w:lineRule="auto"/>
              <w:jc w:val="center"/>
              <w:rPr>
                <w:rFonts w:ascii="Times New Roman" w:hAnsi="Times New Roman"/>
                <w:b/>
                <w:bCs/>
                <w:sz w:val="16"/>
                <w:szCs w:val="16"/>
              </w:rPr>
            </w:pPr>
            <w:r w:rsidRPr="00441FBE">
              <w:rPr>
                <w:rFonts w:ascii="Times New Roman" w:hAnsi="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2016</w:t>
            </w:r>
          </w:p>
          <w:p w:rsidR="00A70DDD" w:rsidRPr="00441FBE" w:rsidRDefault="00A70DDD" w:rsidP="00A70DDD">
            <w:pPr>
              <w:spacing w:after="0" w:line="240" w:lineRule="auto"/>
              <w:jc w:val="center"/>
              <w:rPr>
                <w:rFonts w:ascii="Times New Roman" w:hAnsi="Times New Roman"/>
                <w:b/>
                <w:bCs/>
                <w:sz w:val="16"/>
                <w:szCs w:val="16"/>
              </w:rPr>
            </w:pPr>
            <w:r w:rsidRPr="00441FBE">
              <w:rPr>
                <w:rFonts w:ascii="Times New Roman" w:hAnsi="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2017</w:t>
            </w:r>
          </w:p>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2018</w:t>
            </w:r>
          </w:p>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год</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2019</w:t>
            </w:r>
          </w:p>
          <w:p w:rsidR="00A70DDD"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г</w:t>
            </w:r>
            <w:r w:rsidRPr="00441FBE">
              <w:rPr>
                <w:rFonts w:ascii="Times New Roman" w:hAnsi="Times New Roman"/>
                <w:sz w:val="16"/>
                <w:szCs w:val="16"/>
              </w:rPr>
              <w:t>од</w:t>
            </w:r>
          </w:p>
          <w:p w:rsidR="00A70DDD" w:rsidRPr="00441FBE"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2020</w:t>
            </w:r>
          </w:p>
          <w:p w:rsidR="00A70DDD"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г</w:t>
            </w:r>
            <w:r w:rsidRPr="00441FBE">
              <w:rPr>
                <w:rFonts w:ascii="Times New Roman" w:hAnsi="Times New Roman"/>
                <w:sz w:val="16"/>
                <w:szCs w:val="16"/>
              </w:rPr>
              <w:t>од</w:t>
            </w:r>
          </w:p>
          <w:p w:rsidR="00A70DDD" w:rsidRPr="00441FBE"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202</w:t>
            </w:r>
            <w:r>
              <w:rPr>
                <w:rFonts w:ascii="Times New Roman" w:hAnsi="Times New Roman"/>
                <w:sz w:val="16"/>
                <w:szCs w:val="16"/>
              </w:rPr>
              <w:t>1</w:t>
            </w:r>
          </w:p>
          <w:p w:rsidR="00A70DDD"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г</w:t>
            </w:r>
            <w:r w:rsidRPr="00441FBE">
              <w:rPr>
                <w:rFonts w:ascii="Times New Roman" w:hAnsi="Times New Roman"/>
                <w:sz w:val="16"/>
                <w:szCs w:val="16"/>
              </w:rPr>
              <w:t>од</w:t>
            </w:r>
            <w:r>
              <w:rPr>
                <w:rFonts w:ascii="Times New Roman" w:hAnsi="Times New Roman"/>
                <w:sz w:val="16"/>
                <w:szCs w:val="16"/>
              </w:rPr>
              <w:t>,</w:t>
            </w:r>
          </w:p>
          <w:p w:rsidR="00A70DDD" w:rsidRPr="00441FBE"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202</w:t>
            </w:r>
            <w:r>
              <w:rPr>
                <w:rFonts w:ascii="Times New Roman" w:hAnsi="Times New Roman"/>
                <w:sz w:val="16"/>
                <w:szCs w:val="16"/>
              </w:rPr>
              <w:t>2</w:t>
            </w:r>
          </w:p>
          <w:p w:rsidR="00A70DDD"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г</w:t>
            </w:r>
            <w:r w:rsidRPr="00441FBE">
              <w:rPr>
                <w:rFonts w:ascii="Times New Roman" w:hAnsi="Times New Roman"/>
                <w:sz w:val="16"/>
                <w:szCs w:val="16"/>
              </w:rPr>
              <w:t>од</w:t>
            </w:r>
            <w:r>
              <w:rPr>
                <w:rFonts w:ascii="Times New Roman" w:hAnsi="Times New Roman"/>
                <w:sz w:val="16"/>
                <w:szCs w:val="16"/>
              </w:rPr>
              <w:t>,</w:t>
            </w:r>
          </w:p>
          <w:p w:rsidR="00A70DDD" w:rsidRPr="00441FBE"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202</w:t>
            </w:r>
            <w:r>
              <w:rPr>
                <w:rFonts w:ascii="Times New Roman" w:hAnsi="Times New Roman"/>
                <w:sz w:val="16"/>
                <w:szCs w:val="16"/>
              </w:rPr>
              <w:t>3</w:t>
            </w:r>
          </w:p>
          <w:p w:rsidR="00A70DDD"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г</w:t>
            </w:r>
            <w:r w:rsidRPr="00441FBE">
              <w:rPr>
                <w:rFonts w:ascii="Times New Roman" w:hAnsi="Times New Roman"/>
                <w:sz w:val="16"/>
                <w:szCs w:val="16"/>
              </w:rPr>
              <w:t>од</w:t>
            </w:r>
            <w:r>
              <w:rPr>
                <w:rFonts w:ascii="Times New Roman" w:hAnsi="Times New Roman"/>
                <w:sz w:val="16"/>
                <w:szCs w:val="16"/>
              </w:rPr>
              <w:t>,</w:t>
            </w:r>
          </w:p>
          <w:p w:rsidR="00A70DDD" w:rsidRPr="00441FBE"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202</w:t>
            </w:r>
            <w:r>
              <w:rPr>
                <w:rFonts w:ascii="Times New Roman" w:hAnsi="Times New Roman"/>
                <w:sz w:val="16"/>
                <w:szCs w:val="16"/>
              </w:rPr>
              <w:t>4</w:t>
            </w:r>
          </w:p>
          <w:p w:rsidR="00A70DDD"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г</w:t>
            </w:r>
            <w:r w:rsidRPr="00441FBE">
              <w:rPr>
                <w:rFonts w:ascii="Times New Roman" w:hAnsi="Times New Roman"/>
                <w:sz w:val="16"/>
                <w:szCs w:val="16"/>
              </w:rPr>
              <w:t>од</w:t>
            </w:r>
            <w:r>
              <w:rPr>
                <w:rFonts w:ascii="Times New Roman" w:hAnsi="Times New Roman"/>
                <w:sz w:val="16"/>
                <w:szCs w:val="16"/>
              </w:rPr>
              <w:t>,</w:t>
            </w:r>
          </w:p>
          <w:p w:rsidR="00A70DDD" w:rsidRPr="00441FBE" w:rsidRDefault="00A70DDD" w:rsidP="00A70DDD">
            <w:pPr>
              <w:spacing w:after="0" w:line="240" w:lineRule="auto"/>
              <w:jc w:val="center"/>
              <w:rPr>
                <w:rFonts w:ascii="Times New Roman" w:hAnsi="Times New Roman"/>
                <w:sz w:val="16"/>
                <w:szCs w:val="16"/>
              </w:rPr>
            </w:pPr>
            <w:r>
              <w:rPr>
                <w:rFonts w:ascii="Times New Roman" w:hAnsi="Times New Roman"/>
                <w:sz w:val="16"/>
                <w:szCs w:val="16"/>
              </w:rPr>
              <w:t>**</w:t>
            </w:r>
          </w:p>
        </w:tc>
      </w:tr>
      <w:tr w:rsidR="00A70DDD" w:rsidRPr="00931A03" w:rsidTr="00A5777F">
        <w:tc>
          <w:tcPr>
            <w:tcW w:w="1418" w:type="dxa"/>
            <w:gridSpan w:val="2"/>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Программа, всего</w:t>
            </w: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45699,18501</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43973,99448</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42496,86265</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lang w:val="en-US"/>
              </w:rPr>
              <w:t>39330</w:t>
            </w:r>
            <w:r w:rsidRPr="00441FBE">
              <w:rPr>
                <w:rFonts w:ascii="Times New Roman" w:hAnsi="Times New Roman"/>
                <w:sz w:val="16"/>
                <w:szCs w:val="16"/>
              </w:rPr>
              <w:t>,</w:t>
            </w:r>
            <w:r w:rsidRPr="00441FBE">
              <w:rPr>
                <w:rFonts w:ascii="Times New Roman" w:hAnsi="Times New Roman"/>
                <w:sz w:val="16"/>
                <w:szCs w:val="16"/>
                <w:lang w:val="en-US"/>
              </w:rPr>
              <w:t>36907</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lang w:val="en-US"/>
              </w:rPr>
            </w:pPr>
            <w:r w:rsidRPr="00441FBE">
              <w:rPr>
                <w:rFonts w:ascii="Times New Roman" w:hAnsi="Times New Roman"/>
                <w:sz w:val="16"/>
                <w:szCs w:val="16"/>
                <w:lang w:val="en-US"/>
              </w:rPr>
              <w:t>41</w:t>
            </w:r>
            <w:r w:rsidRPr="00441FBE">
              <w:rPr>
                <w:rFonts w:ascii="Times New Roman" w:hAnsi="Times New Roman"/>
                <w:sz w:val="16"/>
                <w:szCs w:val="16"/>
              </w:rPr>
              <w:t>617,21097</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Pr>
                <w:rFonts w:ascii="Times New Roman" w:hAnsi="Times New Roman"/>
                <w:sz w:val="16"/>
                <w:szCs w:val="16"/>
              </w:rPr>
              <w:t>41332</w:t>
            </w:r>
            <w:r w:rsidRPr="00441FBE">
              <w:rPr>
                <w:rFonts w:ascii="Times New Roman" w:hAnsi="Times New Roman"/>
                <w:sz w:val="16"/>
                <w:szCs w:val="16"/>
              </w:rPr>
              <w:t>,</w:t>
            </w:r>
            <w:r>
              <w:rPr>
                <w:rFonts w:ascii="Times New Roman" w:hAnsi="Times New Roman"/>
                <w:sz w:val="16"/>
                <w:szCs w:val="16"/>
              </w:rPr>
              <w:t>79092</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w:t>
            </w:r>
            <w:r>
              <w:rPr>
                <w:rFonts w:ascii="Times New Roman" w:hAnsi="Times New Roman"/>
                <w:sz w:val="16"/>
                <w:szCs w:val="16"/>
              </w:rPr>
              <w:t>6</w:t>
            </w:r>
            <w:r w:rsidRPr="00441FBE">
              <w:rPr>
                <w:rFonts w:ascii="Times New Roman" w:hAnsi="Times New Roman"/>
                <w:sz w:val="16"/>
                <w:szCs w:val="16"/>
              </w:rPr>
              <w:t>,</w:t>
            </w:r>
            <w:r>
              <w:rPr>
                <w:rFonts w:ascii="Times New Roman" w:hAnsi="Times New Roman"/>
                <w:sz w:val="16"/>
                <w:szCs w:val="16"/>
              </w:rPr>
              <w:t>07463</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w:t>
            </w:r>
            <w:r>
              <w:rPr>
                <w:rFonts w:ascii="Times New Roman" w:hAnsi="Times New Roman"/>
                <w:sz w:val="16"/>
                <w:szCs w:val="16"/>
              </w:rPr>
              <w:t>6</w:t>
            </w:r>
            <w:r w:rsidRPr="00441FBE">
              <w:rPr>
                <w:rFonts w:ascii="Times New Roman" w:hAnsi="Times New Roman"/>
                <w:sz w:val="16"/>
                <w:szCs w:val="16"/>
              </w:rPr>
              <w:t>,</w:t>
            </w:r>
            <w:r>
              <w:rPr>
                <w:rFonts w:ascii="Times New Roman" w:hAnsi="Times New Roman"/>
                <w:sz w:val="16"/>
                <w:szCs w:val="16"/>
              </w:rPr>
              <w:t>07463</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40968,54763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40968,54763</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40968,54763</w:t>
            </w:r>
          </w:p>
        </w:tc>
      </w:tr>
      <w:tr w:rsidR="00A70DDD" w:rsidRPr="00931A03" w:rsidTr="00A5777F">
        <w:tc>
          <w:tcPr>
            <w:tcW w:w="1418" w:type="dxa"/>
            <w:gridSpan w:val="2"/>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45699,18501</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43973,99448</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42496,86265</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lang w:val="en-US"/>
              </w:rPr>
              <w:t>39330</w:t>
            </w:r>
            <w:r w:rsidRPr="00441FBE">
              <w:rPr>
                <w:rFonts w:ascii="Times New Roman" w:hAnsi="Times New Roman"/>
                <w:sz w:val="16"/>
                <w:szCs w:val="16"/>
              </w:rPr>
              <w:t>,</w:t>
            </w:r>
            <w:r w:rsidRPr="00441FBE">
              <w:rPr>
                <w:rFonts w:ascii="Times New Roman" w:hAnsi="Times New Roman"/>
                <w:sz w:val="16"/>
                <w:szCs w:val="16"/>
                <w:lang w:val="en-US"/>
              </w:rPr>
              <w:t>36907</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lang w:val="en-US"/>
              </w:rPr>
            </w:pPr>
            <w:r w:rsidRPr="00441FBE">
              <w:rPr>
                <w:rFonts w:ascii="Times New Roman" w:hAnsi="Times New Roman"/>
                <w:sz w:val="16"/>
                <w:szCs w:val="16"/>
                <w:lang w:val="en-US"/>
              </w:rPr>
              <w:t>41</w:t>
            </w:r>
            <w:r w:rsidRPr="00441FBE">
              <w:rPr>
                <w:rFonts w:ascii="Times New Roman" w:hAnsi="Times New Roman"/>
                <w:sz w:val="16"/>
                <w:szCs w:val="16"/>
              </w:rPr>
              <w:t>617,21097</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Pr>
                <w:rFonts w:ascii="Times New Roman" w:hAnsi="Times New Roman"/>
                <w:sz w:val="16"/>
                <w:szCs w:val="16"/>
              </w:rPr>
              <w:t>41332</w:t>
            </w:r>
            <w:r w:rsidRPr="00441FBE">
              <w:rPr>
                <w:rFonts w:ascii="Times New Roman" w:hAnsi="Times New Roman"/>
                <w:sz w:val="16"/>
                <w:szCs w:val="16"/>
              </w:rPr>
              <w:t>,</w:t>
            </w:r>
            <w:r>
              <w:rPr>
                <w:rFonts w:ascii="Times New Roman" w:hAnsi="Times New Roman"/>
                <w:sz w:val="16"/>
                <w:szCs w:val="16"/>
              </w:rPr>
              <w:t>79092</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w:t>
            </w:r>
            <w:r>
              <w:rPr>
                <w:rFonts w:ascii="Times New Roman" w:hAnsi="Times New Roman"/>
                <w:sz w:val="16"/>
                <w:szCs w:val="16"/>
              </w:rPr>
              <w:t>6</w:t>
            </w:r>
            <w:r w:rsidRPr="00441FBE">
              <w:rPr>
                <w:rFonts w:ascii="Times New Roman" w:hAnsi="Times New Roman"/>
                <w:sz w:val="16"/>
                <w:szCs w:val="16"/>
              </w:rPr>
              <w:t>,</w:t>
            </w:r>
            <w:r>
              <w:rPr>
                <w:rFonts w:ascii="Times New Roman" w:hAnsi="Times New Roman"/>
                <w:sz w:val="16"/>
                <w:szCs w:val="16"/>
              </w:rPr>
              <w:t>07463</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w:t>
            </w:r>
            <w:r>
              <w:rPr>
                <w:rFonts w:ascii="Times New Roman" w:hAnsi="Times New Roman"/>
                <w:sz w:val="16"/>
                <w:szCs w:val="16"/>
              </w:rPr>
              <w:t>6</w:t>
            </w:r>
            <w:r w:rsidRPr="00441FBE">
              <w:rPr>
                <w:rFonts w:ascii="Times New Roman" w:hAnsi="Times New Roman"/>
                <w:sz w:val="16"/>
                <w:szCs w:val="16"/>
              </w:rPr>
              <w:t>,</w:t>
            </w:r>
            <w:r>
              <w:rPr>
                <w:rFonts w:ascii="Times New Roman" w:hAnsi="Times New Roman"/>
                <w:sz w:val="16"/>
                <w:szCs w:val="16"/>
              </w:rPr>
              <w:t>07463</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40968,54763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40968,54763</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40968,54763</w:t>
            </w:r>
          </w:p>
        </w:tc>
      </w:tr>
      <w:tr w:rsidR="00A70DDD" w:rsidRPr="00931A03" w:rsidTr="00A5777F">
        <w:tc>
          <w:tcPr>
            <w:tcW w:w="1418" w:type="dxa"/>
            <w:gridSpan w:val="2"/>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 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45118,78501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43453,70848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42008,56865</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lang w:val="en-US"/>
              </w:rPr>
              <w:t>38485</w:t>
            </w:r>
            <w:r w:rsidRPr="00441FBE">
              <w:rPr>
                <w:rFonts w:ascii="Times New Roman" w:hAnsi="Times New Roman"/>
                <w:sz w:val="16"/>
                <w:szCs w:val="16"/>
              </w:rPr>
              <w:t>,</w:t>
            </w:r>
            <w:r w:rsidRPr="00441FBE">
              <w:rPr>
                <w:rFonts w:ascii="Times New Roman" w:hAnsi="Times New Roman"/>
                <w:sz w:val="16"/>
                <w:szCs w:val="16"/>
                <w:lang w:val="en-US"/>
              </w:rPr>
              <w:t>62157</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lang w:val="en-US"/>
              </w:rPr>
            </w:pPr>
            <w:r w:rsidRPr="00441FBE">
              <w:rPr>
                <w:rFonts w:ascii="Times New Roman" w:hAnsi="Times New Roman"/>
                <w:sz w:val="16"/>
                <w:szCs w:val="16"/>
                <w:lang w:val="en-US"/>
              </w:rPr>
              <w:t>40</w:t>
            </w:r>
            <w:r w:rsidRPr="00441FBE">
              <w:rPr>
                <w:rFonts w:ascii="Times New Roman" w:hAnsi="Times New Roman"/>
                <w:sz w:val="16"/>
                <w:szCs w:val="16"/>
              </w:rPr>
              <w:t>724,14247</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w:t>
            </w:r>
            <w:r>
              <w:rPr>
                <w:rFonts w:ascii="Times New Roman" w:hAnsi="Times New Roman"/>
                <w:sz w:val="16"/>
                <w:szCs w:val="16"/>
              </w:rPr>
              <w:t>453,63519</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4012</w:t>
            </w:r>
            <w:r>
              <w:rPr>
                <w:rFonts w:ascii="Times New Roman" w:hAnsi="Times New Roman"/>
                <w:sz w:val="16"/>
                <w:szCs w:val="16"/>
              </w:rPr>
              <w:t>2</w:t>
            </w:r>
            <w:r w:rsidRPr="00441FBE">
              <w:rPr>
                <w:rFonts w:ascii="Times New Roman" w:hAnsi="Times New Roman"/>
                <w:sz w:val="16"/>
                <w:szCs w:val="16"/>
              </w:rPr>
              <w:t>,</w:t>
            </w:r>
            <w:r>
              <w:rPr>
                <w:rFonts w:ascii="Times New Roman" w:hAnsi="Times New Roman"/>
                <w:sz w:val="16"/>
                <w:szCs w:val="16"/>
              </w:rPr>
              <w:t>53013</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4012</w:t>
            </w:r>
            <w:r>
              <w:rPr>
                <w:rFonts w:ascii="Times New Roman" w:hAnsi="Times New Roman"/>
                <w:sz w:val="16"/>
                <w:szCs w:val="16"/>
              </w:rPr>
              <w:t>2</w:t>
            </w:r>
            <w:r w:rsidRPr="00441FBE">
              <w:rPr>
                <w:rFonts w:ascii="Times New Roman" w:hAnsi="Times New Roman"/>
                <w:sz w:val="16"/>
                <w:szCs w:val="16"/>
              </w:rPr>
              <w:t>,</w:t>
            </w:r>
            <w:r>
              <w:rPr>
                <w:rFonts w:ascii="Times New Roman" w:hAnsi="Times New Roman"/>
                <w:sz w:val="16"/>
                <w:szCs w:val="16"/>
              </w:rPr>
              <w:t>53013</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40125,00313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40125,00313</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40125,00313</w:t>
            </w:r>
          </w:p>
        </w:tc>
      </w:tr>
      <w:tr w:rsidR="00A70DDD" w:rsidRPr="00931A03" w:rsidTr="00A5777F">
        <w:tc>
          <w:tcPr>
            <w:tcW w:w="1418" w:type="dxa"/>
            <w:gridSpan w:val="2"/>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 xml:space="preserve">- областной бюджет </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580,4</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520,286</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488,294</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844,7475</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893,0685</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w:t>
            </w:r>
            <w:r>
              <w:rPr>
                <w:rFonts w:ascii="Times New Roman" w:hAnsi="Times New Roman"/>
                <w:sz w:val="16"/>
                <w:szCs w:val="16"/>
              </w:rPr>
              <w:t>79</w:t>
            </w:r>
            <w:r w:rsidRPr="00441FBE">
              <w:rPr>
                <w:rFonts w:ascii="Times New Roman" w:hAnsi="Times New Roman"/>
                <w:sz w:val="16"/>
                <w:szCs w:val="16"/>
              </w:rPr>
              <w:t>,</w:t>
            </w:r>
            <w:r>
              <w:rPr>
                <w:rFonts w:ascii="Times New Roman" w:hAnsi="Times New Roman"/>
                <w:sz w:val="16"/>
                <w:szCs w:val="16"/>
              </w:rPr>
              <w:t>15573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r>
      <w:tr w:rsidR="00A70DDD" w:rsidRPr="00931A03" w:rsidTr="00A5777F">
        <w:trPr>
          <w:trHeight w:val="1099"/>
        </w:trPr>
        <w:tc>
          <w:tcPr>
            <w:tcW w:w="426" w:type="dxa"/>
            <w:vMerge w:val="restart"/>
            <w:tcBorders>
              <w:top w:val="single" w:sz="4" w:space="0" w:color="auto"/>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1</w:t>
            </w:r>
          </w:p>
          <w:p w:rsidR="00A70DDD" w:rsidRPr="00441FBE"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Подпрограмма:</w:t>
            </w:r>
          </w:p>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«Совершенствование институтов местного самоуправления городского округа Тейково на 2014-2020 годы»</w:t>
            </w:r>
          </w:p>
        </w:tc>
        <w:tc>
          <w:tcPr>
            <w:tcW w:w="709" w:type="dxa"/>
            <w:tcBorders>
              <w:top w:val="single" w:sz="4" w:space="0" w:color="auto"/>
              <w:left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44913,18501</w:t>
            </w:r>
          </w:p>
        </w:tc>
        <w:tc>
          <w:tcPr>
            <w:tcW w:w="708" w:type="dxa"/>
            <w:tcBorders>
              <w:top w:val="single" w:sz="4" w:space="0" w:color="auto"/>
              <w:left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43252,5236</w:t>
            </w:r>
          </w:p>
        </w:tc>
        <w:tc>
          <w:tcPr>
            <w:tcW w:w="709" w:type="dxa"/>
            <w:tcBorders>
              <w:top w:val="single" w:sz="4" w:space="0" w:color="auto"/>
              <w:left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41788,41832</w:t>
            </w:r>
          </w:p>
        </w:tc>
        <w:tc>
          <w:tcPr>
            <w:tcW w:w="709" w:type="dxa"/>
            <w:tcBorders>
              <w:top w:val="single" w:sz="4" w:space="0" w:color="auto"/>
              <w:left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3</w:t>
            </w:r>
            <w:r w:rsidRPr="00441FBE">
              <w:rPr>
                <w:rFonts w:ascii="Times New Roman" w:hAnsi="Times New Roman"/>
                <w:sz w:val="16"/>
                <w:szCs w:val="16"/>
                <w:lang w:val="en-US"/>
              </w:rPr>
              <w:t>8748</w:t>
            </w:r>
            <w:r w:rsidRPr="00441FBE">
              <w:rPr>
                <w:rFonts w:ascii="Times New Roman" w:hAnsi="Times New Roman"/>
                <w:sz w:val="16"/>
                <w:szCs w:val="16"/>
              </w:rPr>
              <w:t>,</w:t>
            </w:r>
            <w:r w:rsidRPr="00441FBE">
              <w:rPr>
                <w:rFonts w:ascii="Times New Roman" w:hAnsi="Times New Roman"/>
                <w:sz w:val="16"/>
                <w:szCs w:val="16"/>
                <w:lang w:val="en-US"/>
              </w:rPr>
              <w:t>76731</w:t>
            </w:r>
          </w:p>
        </w:tc>
        <w:tc>
          <w:tcPr>
            <w:tcW w:w="709" w:type="dxa"/>
            <w:tcBorders>
              <w:top w:val="single" w:sz="4" w:space="0" w:color="auto"/>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lang w:val="en-US"/>
              </w:rPr>
            </w:pPr>
            <w:r w:rsidRPr="00441FBE">
              <w:rPr>
                <w:rFonts w:ascii="Times New Roman" w:hAnsi="Times New Roman"/>
                <w:sz w:val="16"/>
                <w:szCs w:val="16"/>
                <w:lang w:val="en-US"/>
              </w:rPr>
              <w:t>408</w:t>
            </w:r>
            <w:r w:rsidRPr="00441FBE">
              <w:rPr>
                <w:rFonts w:ascii="Times New Roman" w:hAnsi="Times New Roman"/>
                <w:sz w:val="16"/>
                <w:szCs w:val="16"/>
              </w:rPr>
              <w:t>03,23497</w:t>
            </w:r>
          </w:p>
        </w:tc>
        <w:tc>
          <w:tcPr>
            <w:tcW w:w="850" w:type="dxa"/>
            <w:tcBorders>
              <w:top w:val="single" w:sz="4" w:space="0" w:color="auto"/>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w:t>
            </w:r>
            <w:r>
              <w:rPr>
                <w:rFonts w:ascii="Times New Roman" w:hAnsi="Times New Roman"/>
                <w:sz w:val="16"/>
                <w:szCs w:val="16"/>
              </w:rPr>
              <w:t>385</w:t>
            </w:r>
            <w:r w:rsidRPr="00441FBE">
              <w:rPr>
                <w:rFonts w:ascii="Times New Roman" w:hAnsi="Times New Roman"/>
                <w:sz w:val="16"/>
                <w:szCs w:val="16"/>
              </w:rPr>
              <w:t>,</w:t>
            </w:r>
            <w:r>
              <w:rPr>
                <w:rFonts w:ascii="Times New Roman" w:hAnsi="Times New Roman"/>
                <w:sz w:val="16"/>
                <w:szCs w:val="16"/>
              </w:rPr>
              <w:t>47129</w:t>
            </w:r>
          </w:p>
        </w:tc>
        <w:tc>
          <w:tcPr>
            <w:tcW w:w="851" w:type="dxa"/>
            <w:tcBorders>
              <w:top w:val="single" w:sz="4" w:space="0" w:color="auto"/>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w:t>
            </w:r>
            <w:r>
              <w:rPr>
                <w:rFonts w:ascii="Times New Roman" w:hAnsi="Times New Roman"/>
                <w:sz w:val="16"/>
                <w:szCs w:val="16"/>
              </w:rPr>
              <w:t>6</w:t>
            </w:r>
            <w:r w:rsidRPr="00441FBE">
              <w:rPr>
                <w:rFonts w:ascii="Times New Roman" w:hAnsi="Times New Roman"/>
                <w:sz w:val="16"/>
                <w:szCs w:val="16"/>
              </w:rPr>
              <w:t>,</w:t>
            </w:r>
            <w:r>
              <w:rPr>
                <w:rFonts w:ascii="Times New Roman" w:hAnsi="Times New Roman"/>
                <w:sz w:val="16"/>
                <w:szCs w:val="16"/>
              </w:rPr>
              <w:t>55563</w:t>
            </w:r>
          </w:p>
        </w:tc>
        <w:tc>
          <w:tcPr>
            <w:tcW w:w="708" w:type="dxa"/>
            <w:tcBorders>
              <w:top w:val="single" w:sz="4" w:space="0" w:color="auto"/>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w:t>
            </w:r>
            <w:r>
              <w:rPr>
                <w:rFonts w:ascii="Times New Roman" w:hAnsi="Times New Roman"/>
                <w:sz w:val="16"/>
                <w:szCs w:val="16"/>
              </w:rPr>
              <w:t>6</w:t>
            </w:r>
            <w:r w:rsidRPr="00441FBE">
              <w:rPr>
                <w:rFonts w:ascii="Times New Roman" w:hAnsi="Times New Roman"/>
                <w:sz w:val="16"/>
                <w:szCs w:val="16"/>
              </w:rPr>
              <w:t>,</w:t>
            </w:r>
            <w:r>
              <w:rPr>
                <w:rFonts w:ascii="Times New Roman" w:hAnsi="Times New Roman"/>
                <w:sz w:val="16"/>
                <w:szCs w:val="16"/>
              </w:rPr>
              <w:t>55563</w:t>
            </w:r>
          </w:p>
        </w:tc>
        <w:tc>
          <w:tcPr>
            <w:tcW w:w="709" w:type="dxa"/>
            <w:tcBorders>
              <w:top w:val="single" w:sz="4" w:space="0" w:color="auto"/>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40229,02863</w:t>
            </w:r>
          </w:p>
        </w:tc>
        <w:tc>
          <w:tcPr>
            <w:tcW w:w="851" w:type="dxa"/>
            <w:tcBorders>
              <w:top w:val="single" w:sz="4" w:space="0" w:color="auto"/>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40229,02863</w:t>
            </w:r>
          </w:p>
        </w:tc>
        <w:tc>
          <w:tcPr>
            <w:tcW w:w="850" w:type="dxa"/>
            <w:tcBorders>
              <w:top w:val="single" w:sz="4" w:space="0" w:color="auto"/>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40229,02863</w:t>
            </w:r>
          </w:p>
        </w:tc>
      </w:tr>
      <w:tr w:rsidR="00A70DDD" w:rsidRPr="00931A03" w:rsidTr="00A5777F">
        <w:tc>
          <w:tcPr>
            <w:tcW w:w="426" w:type="dxa"/>
            <w:vMerge/>
            <w:tcBorders>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 xml:space="preserve">бюджетные </w:t>
            </w:r>
            <w:r w:rsidRPr="00441FBE">
              <w:rPr>
                <w:rFonts w:ascii="Times New Roman" w:hAnsi="Times New Roman"/>
                <w:sz w:val="16"/>
                <w:szCs w:val="16"/>
              </w:rPr>
              <w:lastRenderedPageBreak/>
              <w:t>ассигнования</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lastRenderedPageBreak/>
              <w:t>44913,18501</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43252,5236</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41788,41832</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3</w:t>
            </w:r>
            <w:r w:rsidRPr="00441FBE">
              <w:rPr>
                <w:rFonts w:ascii="Times New Roman" w:hAnsi="Times New Roman"/>
                <w:sz w:val="16"/>
                <w:szCs w:val="16"/>
                <w:lang w:val="en-US"/>
              </w:rPr>
              <w:t>8748</w:t>
            </w:r>
            <w:r w:rsidRPr="00441FBE">
              <w:rPr>
                <w:rFonts w:ascii="Times New Roman" w:hAnsi="Times New Roman"/>
                <w:sz w:val="16"/>
                <w:szCs w:val="16"/>
              </w:rPr>
              <w:t>,</w:t>
            </w:r>
            <w:r w:rsidRPr="00441FBE">
              <w:rPr>
                <w:rFonts w:ascii="Times New Roman" w:hAnsi="Times New Roman"/>
                <w:sz w:val="16"/>
                <w:szCs w:val="16"/>
                <w:lang w:val="en-US"/>
              </w:rPr>
              <w:t>76731</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lang w:val="en-US"/>
              </w:rPr>
            </w:pPr>
            <w:r w:rsidRPr="00441FBE">
              <w:rPr>
                <w:rFonts w:ascii="Times New Roman" w:hAnsi="Times New Roman"/>
                <w:sz w:val="16"/>
                <w:szCs w:val="16"/>
                <w:lang w:val="en-US"/>
              </w:rPr>
              <w:t>408</w:t>
            </w:r>
            <w:r w:rsidRPr="00441FBE">
              <w:rPr>
                <w:rFonts w:ascii="Times New Roman" w:hAnsi="Times New Roman"/>
                <w:sz w:val="16"/>
                <w:szCs w:val="16"/>
              </w:rPr>
              <w:t>03,23497</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w:t>
            </w:r>
            <w:r>
              <w:rPr>
                <w:rFonts w:ascii="Times New Roman" w:hAnsi="Times New Roman"/>
                <w:sz w:val="16"/>
                <w:szCs w:val="16"/>
              </w:rPr>
              <w:t>385</w:t>
            </w:r>
            <w:r w:rsidRPr="00441FBE">
              <w:rPr>
                <w:rFonts w:ascii="Times New Roman" w:hAnsi="Times New Roman"/>
                <w:sz w:val="16"/>
                <w:szCs w:val="16"/>
              </w:rPr>
              <w:t>,</w:t>
            </w:r>
            <w:r>
              <w:rPr>
                <w:rFonts w:ascii="Times New Roman" w:hAnsi="Times New Roman"/>
                <w:sz w:val="16"/>
                <w:szCs w:val="16"/>
              </w:rPr>
              <w:t>47129</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w:t>
            </w:r>
            <w:r>
              <w:rPr>
                <w:rFonts w:ascii="Times New Roman" w:hAnsi="Times New Roman"/>
                <w:sz w:val="16"/>
                <w:szCs w:val="16"/>
              </w:rPr>
              <w:t>6</w:t>
            </w:r>
            <w:r w:rsidRPr="00441FBE">
              <w:rPr>
                <w:rFonts w:ascii="Times New Roman" w:hAnsi="Times New Roman"/>
                <w:sz w:val="16"/>
                <w:szCs w:val="16"/>
              </w:rPr>
              <w:t>,</w:t>
            </w:r>
            <w:r>
              <w:rPr>
                <w:rFonts w:ascii="Times New Roman" w:hAnsi="Times New Roman"/>
                <w:sz w:val="16"/>
                <w:szCs w:val="16"/>
              </w:rPr>
              <w:t>55563</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w:t>
            </w:r>
            <w:r>
              <w:rPr>
                <w:rFonts w:ascii="Times New Roman" w:hAnsi="Times New Roman"/>
                <w:sz w:val="16"/>
                <w:szCs w:val="16"/>
              </w:rPr>
              <w:t>6</w:t>
            </w:r>
            <w:r w:rsidRPr="00441FBE">
              <w:rPr>
                <w:rFonts w:ascii="Times New Roman" w:hAnsi="Times New Roman"/>
                <w:sz w:val="16"/>
                <w:szCs w:val="16"/>
              </w:rPr>
              <w:t>,</w:t>
            </w:r>
            <w:r>
              <w:rPr>
                <w:rFonts w:ascii="Times New Roman" w:hAnsi="Times New Roman"/>
                <w:sz w:val="16"/>
                <w:szCs w:val="16"/>
              </w:rPr>
              <w:t>55563</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40229,02863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40229,02863</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40229,02863</w:t>
            </w:r>
          </w:p>
        </w:tc>
      </w:tr>
      <w:tr w:rsidR="00A70DDD" w:rsidRPr="00931A03" w:rsidTr="00A5777F">
        <w:tc>
          <w:tcPr>
            <w:tcW w:w="426" w:type="dxa"/>
            <w:vMerge/>
            <w:tcBorders>
              <w:left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 местный бюджет</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44332,78501</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42732,2376</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41300,12432</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71"/>
              <w:jc w:val="center"/>
              <w:rPr>
                <w:rFonts w:ascii="Times New Roman" w:hAnsi="Times New Roman"/>
                <w:sz w:val="16"/>
                <w:szCs w:val="16"/>
              </w:rPr>
            </w:pPr>
            <w:r w:rsidRPr="00441FBE">
              <w:rPr>
                <w:rFonts w:ascii="Times New Roman" w:hAnsi="Times New Roman"/>
                <w:sz w:val="16"/>
                <w:szCs w:val="16"/>
              </w:rPr>
              <w:t>3</w:t>
            </w:r>
            <w:r w:rsidRPr="00441FBE">
              <w:rPr>
                <w:rFonts w:ascii="Times New Roman" w:hAnsi="Times New Roman"/>
                <w:sz w:val="16"/>
                <w:szCs w:val="16"/>
                <w:lang w:val="en-US"/>
              </w:rPr>
              <w:t>7904</w:t>
            </w:r>
            <w:r w:rsidRPr="00441FBE">
              <w:rPr>
                <w:rFonts w:ascii="Times New Roman" w:hAnsi="Times New Roman"/>
                <w:sz w:val="16"/>
                <w:szCs w:val="16"/>
              </w:rPr>
              <w:t>,</w:t>
            </w:r>
            <w:r w:rsidRPr="00441FBE">
              <w:rPr>
                <w:rFonts w:ascii="Times New Roman" w:hAnsi="Times New Roman"/>
                <w:sz w:val="16"/>
                <w:szCs w:val="16"/>
                <w:lang w:val="en-US"/>
              </w:rPr>
              <w:t>01981</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lang w:val="en-US"/>
              </w:rPr>
            </w:pPr>
            <w:r w:rsidRPr="00441FBE">
              <w:rPr>
                <w:rFonts w:ascii="Times New Roman" w:hAnsi="Times New Roman"/>
                <w:sz w:val="16"/>
                <w:szCs w:val="16"/>
                <w:lang w:val="en-US"/>
              </w:rPr>
              <w:t>399</w:t>
            </w:r>
            <w:r w:rsidRPr="00441FBE">
              <w:rPr>
                <w:rFonts w:ascii="Times New Roman" w:hAnsi="Times New Roman"/>
                <w:sz w:val="16"/>
                <w:szCs w:val="16"/>
              </w:rPr>
              <w:t>10,16647</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39</w:t>
            </w:r>
            <w:r>
              <w:rPr>
                <w:rFonts w:ascii="Times New Roman" w:hAnsi="Times New Roman"/>
                <w:sz w:val="16"/>
                <w:szCs w:val="16"/>
              </w:rPr>
              <w:t>506</w:t>
            </w:r>
            <w:r w:rsidRPr="00441FBE">
              <w:rPr>
                <w:rFonts w:ascii="Times New Roman" w:hAnsi="Times New Roman"/>
                <w:sz w:val="16"/>
                <w:szCs w:val="16"/>
              </w:rPr>
              <w:t>,</w:t>
            </w:r>
            <w:r>
              <w:rPr>
                <w:rFonts w:ascii="Times New Roman" w:hAnsi="Times New Roman"/>
                <w:sz w:val="16"/>
                <w:szCs w:val="16"/>
              </w:rPr>
              <w:t>31556</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3938</w:t>
            </w:r>
            <w:r>
              <w:rPr>
                <w:rFonts w:ascii="Times New Roman" w:hAnsi="Times New Roman"/>
                <w:sz w:val="16"/>
                <w:szCs w:val="16"/>
              </w:rPr>
              <w:t>3</w:t>
            </w:r>
            <w:r w:rsidRPr="00441FBE">
              <w:rPr>
                <w:rFonts w:ascii="Times New Roman" w:hAnsi="Times New Roman"/>
                <w:sz w:val="16"/>
                <w:szCs w:val="16"/>
              </w:rPr>
              <w:t>,</w:t>
            </w:r>
            <w:r>
              <w:rPr>
                <w:rFonts w:ascii="Times New Roman" w:hAnsi="Times New Roman"/>
                <w:sz w:val="16"/>
                <w:szCs w:val="16"/>
              </w:rPr>
              <w:t>01113</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3938</w:t>
            </w:r>
            <w:r>
              <w:rPr>
                <w:rFonts w:ascii="Times New Roman" w:hAnsi="Times New Roman"/>
                <w:sz w:val="16"/>
                <w:szCs w:val="16"/>
              </w:rPr>
              <w:t>3</w:t>
            </w:r>
            <w:r w:rsidRPr="00441FBE">
              <w:rPr>
                <w:rFonts w:ascii="Times New Roman" w:hAnsi="Times New Roman"/>
                <w:sz w:val="16"/>
                <w:szCs w:val="16"/>
              </w:rPr>
              <w:t>,</w:t>
            </w:r>
            <w:r>
              <w:rPr>
                <w:rFonts w:ascii="Times New Roman" w:hAnsi="Times New Roman"/>
                <w:sz w:val="16"/>
                <w:szCs w:val="16"/>
              </w:rPr>
              <w:t>01113</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39385,48413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39385,48413</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39385,48413</w:t>
            </w:r>
          </w:p>
        </w:tc>
      </w:tr>
      <w:tr w:rsidR="00A70DDD" w:rsidRPr="00931A03" w:rsidTr="00A5777F">
        <w:tc>
          <w:tcPr>
            <w:tcW w:w="426" w:type="dxa"/>
            <w:vMerge/>
            <w:tcBorders>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 xml:space="preserve">- областной бюджет </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580,4</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520,286</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488,294</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844,7475</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893,0685</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w:t>
            </w:r>
            <w:r>
              <w:rPr>
                <w:rFonts w:ascii="Times New Roman" w:hAnsi="Times New Roman"/>
                <w:sz w:val="16"/>
                <w:szCs w:val="16"/>
              </w:rPr>
              <w:t>79</w:t>
            </w:r>
            <w:r w:rsidRPr="00441FBE">
              <w:rPr>
                <w:rFonts w:ascii="Times New Roman" w:hAnsi="Times New Roman"/>
                <w:sz w:val="16"/>
                <w:szCs w:val="16"/>
              </w:rPr>
              <w:t>,</w:t>
            </w:r>
            <w:r>
              <w:rPr>
                <w:rFonts w:ascii="Times New Roman" w:hAnsi="Times New Roman"/>
                <w:sz w:val="16"/>
                <w:szCs w:val="16"/>
              </w:rPr>
              <w:t>15573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843,5445</w:t>
            </w:r>
          </w:p>
        </w:tc>
      </w:tr>
      <w:tr w:rsidR="00A70DDD" w:rsidRPr="00931A03" w:rsidTr="00A5777F">
        <w:tc>
          <w:tcPr>
            <w:tcW w:w="426"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Подпрограмма «Информатизация городского округа Тейково на 2014-2020 годы»</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786,0</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721,47088</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708,44433</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5</w:t>
            </w:r>
            <w:r w:rsidRPr="00441FBE">
              <w:rPr>
                <w:rFonts w:ascii="Times New Roman" w:hAnsi="Times New Roman"/>
                <w:sz w:val="16"/>
                <w:szCs w:val="16"/>
                <w:lang w:val="en-US"/>
              </w:rPr>
              <w:t>81</w:t>
            </w:r>
            <w:r w:rsidRPr="00441FBE">
              <w:rPr>
                <w:rFonts w:ascii="Times New Roman" w:hAnsi="Times New Roman"/>
                <w:sz w:val="16"/>
                <w:szCs w:val="16"/>
              </w:rPr>
              <w:t>,</w:t>
            </w:r>
            <w:r w:rsidRPr="00441FBE">
              <w:rPr>
                <w:rFonts w:ascii="Times New Roman" w:hAnsi="Times New Roman"/>
                <w:sz w:val="16"/>
                <w:szCs w:val="16"/>
                <w:lang w:val="en-US"/>
              </w:rPr>
              <w:t>60176</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813,976</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Pr>
                <w:rFonts w:ascii="Times New Roman" w:hAnsi="Times New Roman"/>
                <w:sz w:val="16"/>
                <w:szCs w:val="16"/>
              </w:rPr>
              <w:t>947</w:t>
            </w:r>
            <w:r w:rsidRPr="00441FBE">
              <w:rPr>
                <w:rFonts w:ascii="Times New Roman" w:hAnsi="Times New Roman"/>
                <w:sz w:val="16"/>
                <w:szCs w:val="16"/>
              </w:rPr>
              <w:t>,</w:t>
            </w:r>
            <w:r>
              <w:rPr>
                <w:rFonts w:ascii="Times New Roman" w:hAnsi="Times New Roman"/>
                <w:sz w:val="16"/>
                <w:szCs w:val="16"/>
              </w:rPr>
              <w:t>31963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r>
      <w:tr w:rsidR="00A70DDD" w:rsidRPr="00F879D3" w:rsidTr="00A5777F">
        <w:tc>
          <w:tcPr>
            <w:tcW w:w="426"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Бюджет</w:t>
            </w:r>
          </w:p>
          <w:p w:rsidR="00A70DDD" w:rsidRPr="00441FBE" w:rsidRDefault="00A70DDD" w:rsidP="00A70DDD">
            <w:pPr>
              <w:spacing w:after="0" w:line="240" w:lineRule="auto"/>
              <w:rPr>
                <w:rFonts w:ascii="Times New Roman" w:hAnsi="Times New Roman"/>
                <w:sz w:val="16"/>
                <w:szCs w:val="16"/>
              </w:rPr>
            </w:pPr>
            <w:proofErr w:type="spellStart"/>
            <w:r w:rsidRPr="00441FBE">
              <w:rPr>
                <w:rFonts w:ascii="Times New Roman" w:hAnsi="Times New Roman"/>
                <w:sz w:val="16"/>
                <w:szCs w:val="16"/>
              </w:rPr>
              <w:t>ные</w:t>
            </w:r>
            <w:proofErr w:type="spellEnd"/>
            <w:r w:rsidRPr="00441FBE">
              <w:rPr>
                <w:rFonts w:ascii="Times New Roman" w:hAnsi="Times New Roman"/>
                <w:sz w:val="16"/>
                <w:szCs w:val="16"/>
              </w:rPr>
              <w:t xml:space="preserve"> </w:t>
            </w:r>
            <w:proofErr w:type="spellStart"/>
            <w:r w:rsidRPr="00441FBE">
              <w:rPr>
                <w:rFonts w:ascii="Times New Roman" w:hAnsi="Times New Roman"/>
                <w:sz w:val="16"/>
                <w:szCs w:val="16"/>
              </w:rPr>
              <w:t>ассигнова</w:t>
            </w:r>
            <w:proofErr w:type="spellEnd"/>
          </w:p>
          <w:p w:rsidR="00A70DDD" w:rsidRPr="00441FBE" w:rsidRDefault="00A70DDD" w:rsidP="00A70DDD">
            <w:pPr>
              <w:spacing w:after="0" w:line="240" w:lineRule="auto"/>
              <w:rPr>
                <w:rFonts w:ascii="Times New Roman" w:hAnsi="Times New Roman"/>
                <w:sz w:val="16"/>
                <w:szCs w:val="16"/>
              </w:rPr>
            </w:pPr>
            <w:proofErr w:type="spellStart"/>
            <w:r w:rsidRPr="00441FBE">
              <w:rPr>
                <w:rFonts w:ascii="Times New Roman" w:hAnsi="Times New Roman"/>
                <w:sz w:val="16"/>
                <w:szCs w:val="16"/>
              </w:rPr>
              <w:t>ния</w:t>
            </w:r>
            <w:proofErr w:type="spellEnd"/>
            <w:r w:rsidRPr="00441FBE">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786,0</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721,47088</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708,44433</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5</w:t>
            </w:r>
            <w:r w:rsidRPr="00441FBE">
              <w:rPr>
                <w:rFonts w:ascii="Times New Roman" w:hAnsi="Times New Roman"/>
                <w:sz w:val="16"/>
                <w:szCs w:val="16"/>
                <w:lang w:val="en-US"/>
              </w:rPr>
              <w:t>81</w:t>
            </w:r>
            <w:r w:rsidRPr="00441FBE">
              <w:rPr>
                <w:rFonts w:ascii="Times New Roman" w:hAnsi="Times New Roman"/>
                <w:sz w:val="16"/>
                <w:szCs w:val="16"/>
              </w:rPr>
              <w:t>,</w:t>
            </w:r>
            <w:r w:rsidRPr="00441FBE">
              <w:rPr>
                <w:rFonts w:ascii="Times New Roman" w:hAnsi="Times New Roman"/>
                <w:sz w:val="16"/>
                <w:szCs w:val="16"/>
                <w:lang w:val="en-US"/>
              </w:rPr>
              <w:t>60176</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813,976</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Pr>
                <w:rFonts w:ascii="Times New Roman" w:hAnsi="Times New Roman"/>
                <w:sz w:val="16"/>
                <w:szCs w:val="16"/>
              </w:rPr>
              <w:t>947</w:t>
            </w:r>
            <w:r w:rsidRPr="00441FBE">
              <w:rPr>
                <w:rFonts w:ascii="Times New Roman" w:hAnsi="Times New Roman"/>
                <w:sz w:val="16"/>
                <w:szCs w:val="16"/>
              </w:rPr>
              <w:t>,</w:t>
            </w:r>
            <w:r>
              <w:rPr>
                <w:rFonts w:ascii="Times New Roman" w:hAnsi="Times New Roman"/>
                <w:sz w:val="16"/>
                <w:szCs w:val="16"/>
              </w:rPr>
              <w:t>31963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r>
      <w:tr w:rsidR="00A70DDD" w:rsidRPr="00F879D3" w:rsidTr="00A5777F">
        <w:tc>
          <w:tcPr>
            <w:tcW w:w="426"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rFonts w:ascii="Times New Roman" w:hAnsi="Times New Roman"/>
                <w:sz w:val="16"/>
                <w:szCs w:val="16"/>
              </w:rPr>
            </w:pPr>
            <w:r w:rsidRPr="00441FBE">
              <w:rPr>
                <w:rFonts w:ascii="Times New Roman" w:hAnsi="Times New Roman"/>
                <w:sz w:val="16"/>
                <w:szCs w:val="16"/>
              </w:rPr>
              <w:t>- местный бюджет</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786,0</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721,47088</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ind w:left="-141"/>
              <w:jc w:val="center"/>
              <w:rPr>
                <w:rFonts w:ascii="Times New Roman" w:hAnsi="Times New Roman"/>
                <w:sz w:val="16"/>
                <w:szCs w:val="16"/>
              </w:rPr>
            </w:pPr>
            <w:r w:rsidRPr="00441FBE">
              <w:rPr>
                <w:rFonts w:ascii="Times New Roman" w:hAnsi="Times New Roman"/>
                <w:sz w:val="16"/>
                <w:szCs w:val="16"/>
              </w:rPr>
              <w:t>708,44433</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jc w:val="center"/>
              <w:rPr>
                <w:rFonts w:ascii="Times New Roman" w:hAnsi="Times New Roman"/>
                <w:sz w:val="16"/>
                <w:szCs w:val="16"/>
              </w:rPr>
            </w:pPr>
            <w:r w:rsidRPr="00441FBE">
              <w:rPr>
                <w:rFonts w:ascii="Times New Roman" w:hAnsi="Times New Roman"/>
                <w:sz w:val="16"/>
                <w:szCs w:val="16"/>
              </w:rPr>
              <w:t>5</w:t>
            </w:r>
            <w:r w:rsidRPr="00441FBE">
              <w:rPr>
                <w:rFonts w:ascii="Times New Roman" w:hAnsi="Times New Roman"/>
                <w:sz w:val="16"/>
                <w:szCs w:val="16"/>
                <w:lang w:val="en-US"/>
              </w:rPr>
              <w:t>81</w:t>
            </w:r>
            <w:r w:rsidRPr="00441FBE">
              <w:rPr>
                <w:rFonts w:ascii="Times New Roman" w:hAnsi="Times New Roman"/>
                <w:sz w:val="16"/>
                <w:szCs w:val="16"/>
              </w:rPr>
              <w:t>,</w:t>
            </w:r>
            <w:r w:rsidRPr="00441FBE">
              <w:rPr>
                <w:rFonts w:ascii="Times New Roman" w:hAnsi="Times New Roman"/>
                <w:sz w:val="16"/>
                <w:szCs w:val="16"/>
                <w:lang w:val="en-US"/>
              </w:rPr>
              <w:t>60176</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813,976</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Pr>
                <w:rFonts w:ascii="Times New Roman" w:hAnsi="Times New Roman"/>
                <w:sz w:val="16"/>
                <w:szCs w:val="16"/>
              </w:rPr>
              <w:t>947</w:t>
            </w:r>
            <w:r w:rsidRPr="00441FBE">
              <w:rPr>
                <w:rFonts w:ascii="Times New Roman" w:hAnsi="Times New Roman"/>
                <w:sz w:val="16"/>
                <w:szCs w:val="16"/>
              </w:rPr>
              <w:t>,</w:t>
            </w:r>
            <w:r>
              <w:rPr>
                <w:rFonts w:ascii="Times New Roman" w:hAnsi="Times New Roman"/>
                <w:sz w:val="16"/>
                <w:szCs w:val="16"/>
              </w:rPr>
              <w:t>31963</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708"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709"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851"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c>
          <w:tcPr>
            <w:tcW w:w="850" w:type="dxa"/>
            <w:tcBorders>
              <w:top w:val="single" w:sz="4" w:space="0" w:color="auto"/>
              <w:left w:val="single" w:sz="4" w:space="0" w:color="auto"/>
              <w:bottom w:val="single" w:sz="4" w:space="0" w:color="auto"/>
              <w:right w:val="single" w:sz="4" w:space="0" w:color="auto"/>
            </w:tcBorders>
          </w:tcPr>
          <w:p w:rsidR="00A70DDD" w:rsidRPr="00441FBE" w:rsidRDefault="00A70DDD" w:rsidP="00A70DDD">
            <w:pPr>
              <w:spacing w:after="0" w:line="240" w:lineRule="auto"/>
              <w:rPr>
                <w:sz w:val="16"/>
                <w:szCs w:val="16"/>
              </w:rPr>
            </w:pPr>
            <w:r w:rsidRPr="00441FBE">
              <w:rPr>
                <w:rFonts w:ascii="Times New Roman" w:hAnsi="Times New Roman"/>
                <w:sz w:val="16"/>
                <w:szCs w:val="16"/>
              </w:rPr>
              <w:t>739,519</w:t>
            </w:r>
          </w:p>
        </w:tc>
      </w:tr>
    </w:tbl>
    <w:p w:rsidR="00A70DDD" w:rsidRPr="00B204FB" w:rsidRDefault="00A70DDD" w:rsidP="00A70DDD">
      <w:pPr>
        <w:pStyle w:val="ConsPlusNormal"/>
        <w:jc w:val="both"/>
        <w:rPr>
          <w:sz w:val="24"/>
          <w:szCs w:val="24"/>
        </w:rPr>
      </w:pPr>
    </w:p>
    <w:p w:rsidR="00A70DDD" w:rsidRPr="00830E34" w:rsidRDefault="00A70DDD" w:rsidP="00A70DDD">
      <w:pPr>
        <w:widowControl w:val="0"/>
        <w:autoSpaceDE w:val="0"/>
        <w:autoSpaceDN w:val="0"/>
        <w:adjustRightInd w:val="0"/>
        <w:spacing w:after="0" w:line="240" w:lineRule="auto"/>
        <w:jc w:val="both"/>
        <w:rPr>
          <w:rFonts w:ascii="Times New Roman" w:hAnsi="Times New Roman"/>
        </w:rPr>
      </w:pPr>
      <w:r w:rsidRPr="00830E34">
        <w:rPr>
          <w:rFonts w:ascii="Times New Roman" w:hAnsi="Times New Roman"/>
        </w:rPr>
        <w:t>Примечания к таблице:</w:t>
      </w:r>
    </w:p>
    <w:p w:rsidR="00A70DDD" w:rsidRPr="00830E34" w:rsidRDefault="00A70DDD" w:rsidP="00A70DDD">
      <w:pPr>
        <w:widowControl w:val="0"/>
        <w:autoSpaceDE w:val="0"/>
        <w:autoSpaceDN w:val="0"/>
        <w:adjustRightInd w:val="0"/>
        <w:spacing w:after="0" w:line="240" w:lineRule="auto"/>
        <w:jc w:val="both"/>
        <w:rPr>
          <w:rFonts w:ascii="Times New Roman" w:hAnsi="Times New Roman"/>
        </w:rPr>
      </w:pPr>
      <w:r w:rsidRPr="00830E34">
        <w:rPr>
          <w:rFonts w:ascii="Times New Roman" w:hAnsi="Times New Roman"/>
        </w:rPr>
        <w:t>* главным распорядителем бюджетных средств является администрация городского округа Тейково;</w:t>
      </w:r>
    </w:p>
    <w:p w:rsidR="00A70DDD" w:rsidRPr="00830E34" w:rsidRDefault="00A70DDD" w:rsidP="00A70DDD">
      <w:pPr>
        <w:widowControl w:val="0"/>
        <w:autoSpaceDE w:val="0"/>
        <w:autoSpaceDN w:val="0"/>
        <w:adjustRightInd w:val="0"/>
        <w:spacing w:after="0" w:line="240" w:lineRule="auto"/>
        <w:jc w:val="both"/>
        <w:rPr>
          <w:rFonts w:ascii="Times New Roman" w:hAnsi="Times New Roman"/>
        </w:rPr>
      </w:pPr>
      <w:r w:rsidRPr="00830E34">
        <w:rPr>
          <w:rFonts w:ascii="Times New Roman" w:hAnsi="Times New Roman"/>
        </w:rPr>
        <w:t>** информация по объемам финансирования муниципальной программы в 2019 - 2024 г.г. носит прогнозный характер и подлежит уточнению по мере формирования подпрограмм на соответствующие годы, объемы бюджетных ассигнований на реализацию мероприятий подпрограмм могут корректироваться в зависимости от складывающейся экономической ситуации.</w:t>
      </w:r>
    </w:p>
    <w:p w:rsidR="00A70DDD" w:rsidRPr="00830E34" w:rsidRDefault="00A70DDD" w:rsidP="00A70DDD">
      <w:pPr>
        <w:spacing w:after="0" w:line="240" w:lineRule="auto"/>
        <w:ind w:firstLine="709"/>
        <w:jc w:val="both"/>
        <w:rPr>
          <w:rFonts w:ascii="Times New Roman" w:hAnsi="Times New Roman"/>
        </w:rPr>
      </w:pPr>
      <w:r w:rsidRPr="00830E34">
        <w:rPr>
          <w:rFonts w:ascii="Times New Roman" w:hAnsi="Times New Roman"/>
        </w:rPr>
        <w:t>Объемы финансирования подпрограммы за счет средств городского бюджета носят прогнозный характер и могут уточняться в установленном порядке при составлении проекта бюджета города Тейково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городского бюджета.</w:t>
      </w:r>
    </w:p>
    <w:p w:rsidR="00A70DDD" w:rsidRPr="0033614D" w:rsidRDefault="00A70DDD" w:rsidP="00A70DDD">
      <w:pPr>
        <w:pStyle w:val="a9"/>
        <w:jc w:val="right"/>
        <w:rPr>
          <w:sz w:val="20"/>
        </w:rPr>
      </w:pPr>
      <w:r>
        <w:br w:type="page"/>
      </w:r>
      <w:bookmarkStart w:id="5" w:name="Par540"/>
      <w:bookmarkEnd w:id="5"/>
      <w:r w:rsidRPr="006E2CA4">
        <w:rPr>
          <w:sz w:val="20"/>
        </w:rPr>
        <w:lastRenderedPageBreak/>
        <w:t xml:space="preserve">Приложение № </w:t>
      </w:r>
      <w:r w:rsidRPr="0033614D">
        <w:rPr>
          <w:sz w:val="20"/>
        </w:rPr>
        <w:t>1</w:t>
      </w:r>
    </w:p>
    <w:p w:rsidR="00A70DDD" w:rsidRPr="000B56B3" w:rsidRDefault="00A70DDD" w:rsidP="00A70DDD">
      <w:pPr>
        <w:pStyle w:val="ConsPlusNormal"/>
        <w:jc w:val="right"/>
        <w:rPr>
          <w:sz w:val="20"/>
          <w:szCs w:val="20"/>
        </w:rPr>
      </w:pPr>
      <w:r w:rsidRPr="000B56B3">
        <w:rPr>
          <w:sz w:val="20"/>
          <w:szCs w:val="20"/>
        </w:rPr>
        <w:t>к муниципальной программе г.о. Тейково</w:t>
      </w:r>
    </w:p>
    <w:p w:rsidR="00A70DDD" w:rsidRPr="000B56B3" w:rsidRDefault="00A70DDD" w:rsidP="00A70DDD">
      <w:pPr>
        <w:pStyle w:val="ConsPlusNormal"/>
        <w:jc w:val="right"/>
        <w:rPr>
          <w:sz w:val="20"/>
          <w:szCs w:val="20"/>
        </w:rPr>
      </w:pPr>
      <w:r w:rsidRPr="000B56B3">
        <w:rPr>
          <w:sz w:val="20"/>
          <w:szCs w:val="20"/>
        </w:rPr>
        <w:t>«Совершенствование институтов местного</w:t>
      </w:r>
    </w:p>
    <w:p w:rsidR="00A70DDD" w:rsidRPr="000B56B3" w:rsidRDefault="00A70DDD" w:rsidP="00A70DDD">
      <w:pPr>
        <w:pStyle w:val="ConsPlusNormal"/>
        <w:jc w:val="right"/>
        <w:rPr>
          <w:sz w:val="20"/>
          <w:szCs w:val="20"/>
        </w:rPr>
      </w:pPr>
      <w:r w:rsidRPr="000B56B3">
        <w:rPr>
          <w:sz w:val="20"/>
          <w:szCs w:val="20"/>
        </w:rPr>
        <w:t>самоуправления городского округа Тейково на 2014-202</w:t>
      </w:r>
      <w:r>
        <w:rPr>
          <w:sz w:val="20"/>
          <w:szCs w:val="20"/>
        </w:rPr>
        <w:t>4</w:t>
      </w:r>
      <w:r w:rsidRPr="000B56B3">
        <w:rPr>
          <w:sz w:val="20"/>
          <w:szCs w:val="20"/>
        </w:rPr>
        <w:t xml:space="preserve"> годы»</w:t>
      </w:r>
    </w:p>
    <w:p w:rsidR="00A70DDD" w:rsidRPr="00241712" w:rsidRDefault="00A70DDD" w:rsidP="00A70DDD">
      <w:pPr>
        <w:pStyle w:val="ConsPlusNormal"/>
        <w:ind w:firstLine="540"/>
        <w:jc w:val="both"/>
        <w:rPr>
          <w:sz w:val="16"/>
          <w:szCs w:val="16"/>
        </w:rPr>
      </w:pPr>
    </w:p>
    <w:p w:rsidR="00A70DDD" w:rsidRPr="00B204FB" w:rsidRDefault="00A70DDD" w:rsidP="00A70DDD">
      <w:pPr>
        <w:pStyle w:val="ConsPlusNormal"/>
        <w:jc w:val="center"/>
        <w:rPr>
          <w:b/>
          <w:sz w:val="24"/>
          <w:szCs w:val="24"/>
        </w:rPr>
      </w:pPr>
      <w:bookmarkStart w:id="6" w:name="Par545"/>
      <w:bookmarkEnd w:id="6"/>
      <w:r w:rsidRPr="00B204FB">
        <w:rPr>
          <w:b/>
          <w:sz w:val="24"/>
          <w:szCs w:val="24"/>
        </w:rPr>
        <w:t xml:space="preserve">Подпрограмма </w:t>
      </w:r>
    </w:p>
    <w:p w:rsidR="00A70DDD" w:rsidRPr="00B204FB" w:rsidRDefault="00A70DDD" w:rsidP="00A70DDD">
      <w:pPr>
        <w:pStyle w:val="ConsPlusNormal"/>
        <w:jc w:val="center"/>
        <w:rPr>
          <w:b/>
          <w:sz w:val="24"/>
          <w:szCs w:val="24"/>
        </w:rPr>
      </w:pPr>
      <w:r w:rsidRPr="00B204FB">
        <w:rPr>
          <w:b/>
          <w:sz w:val="24"/>
          <w:szCs w:val="24"/>
        </w:rPr>
        <w:t xml:space="preserve"> «Совершенствование институтов местного самоуправления </w:t>
      </w:r>
    </w:p>
    <w:p w:rsidR="00A70DDD" w:rsidRPr="00B204FB" w:rsidRDefault="00A70DDD" w:rsidP="00A70DDD">
      <w:pPr>
        <w:pStyle w:val="ConsPlusNormal"/>
        <w:jc w:val="center"/>
        <w:rPr>
          <w:b/>
          <w:sz w:val="24"/>
          <w:szCs w:val="24"/>
        </w:rPr>
      </w:pPr>
      <w:r w:rsidRPr="00B204FB">
        <w:rPr>
          <w:b/>
          <w:sz w:val="24"/>
          <w:szCs w:val="24"/>
        </w:rPr>
        <w:t>городского округа Тейково на 2014-202</w:t>
      </w:r>
      <w:r>
        <w:rPr>
          <w:b/>
          <w:sz w:val="24"/>
          <w:szCs w:val="24"/>
        </w:rPr>
        <w:t>4</w:t>
      </w:r>
      <w:r w:rsidRPr="00B204FB">
        <w:rPr>
          <w:b/>
          <w:sz w:val="24"/>
          <w:szCs w:val="24"/>
        </w:rPr>
        <w:t xml:space="preserve"> годы»</w:t>
      </w:r>
    </w:p>
    <w:p w:rsidR="00A70DDD" w:rsidRPr="00B204FB" w:rsidRDefault="00A70DDD" w:rsidP="00A70DDD">
      <w:pPr>
        <w:pStyle w:val="ConsPlusNormal"/>
        <w:widowControl w:val="0"/>
        <w:numPr>
          <w:ilvl w:val="0"/>
          <w:numId w:val="1"/>
        </w:numPr>
        <w:tabs>
          <w:tab w:val="clear" w:pos="1080"/>
          <w:tab w:val="num" w:pos="-540"/>
        </w:tabs>
        <w:jc w:val="center"/>
        <w:rPr>
          <w:b/>
          <w:sz w:val="24"/>
          <w:szCs w:val="24"/>
        </w:rPr>
      </w:pPr>
      <w:r w:rsidRPr="00B204FB">
        <w:rPr>
          <w:b/>
          <w:sz w:val="24"/>
          <w:szCs w:val="24"/>
        </w:rPr>
        <w:t>Паспорт подпрограммы.</w:t>
      </w:r>
    </w:p>
    <w:p w:rsidR="00A70DDD" w:rsidRPr="00B204FB" w:rsidRDefault="00A70DDD" w:rsidP="00A70DDD">
      <w:pPr>
        <w:pStyle w:val="ConsPlusNormal"/>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269"/>
        <w:gridCol w:w="568"/>
        <w:gridCol w:w="6450"/>
      </w:tblGrid>
      <w:tr w:rsidR="00A70DDD" w:rsidRPr="00B204FB" w:rsidTr="00A5777F">
        <w:tc>
          <w:tcPr>
            <w:tcW w:w="2269" w:type="dxa"/>
            <w:tcBorders>
              <w:right w:val="single" w:sz="4" w:space="0" w:color="auto"/>
            </w:tcBorders>
          </w:tcPr>
          <w:p w:rsidR="00A70DDD" w:rsidRPr="00830E34" w:rsidRDefault="00A70DDD" w:rsidP="00A70DDD">
            <w:pPr>
              <w:pStyle w:val="ConsPlusNormal"/>
              <w:rPr>
                <w:sz w:val="22"/>
                <w:szCs w:val="22"/>
              </w:rPr>
            </w:pPr>
            <w:r w:rsidRPr="00830E34">
              <w:rPr>
                <w:sz w:val="22"/>
                <w:szCs w:val="22"/>
              </w:rPr>
              <w:t>Наименование подпрограммы</w:t>
            </w:r>
          </w:p>
        </w:tc>
        <w:tc>
          <w:tcPr>
            <w:tcW w:w="568" w:type="dxa"/>
            <w:tcBorders>
              <w:left w:val="single" w:sz="4" w:space="0" w:color="auto"/>
            </w:tcBorders>
          </w:tcPr>
          <w:p w:rsidR="00A70DDD" w:rsidRPr="00830E34" w:rsidRDefault="00A70DDD" w:rsidP="00A70DDD">
            <w:pPr>
              <w:spacing w:after="0" w:line="240" w:lineRule="auto"/>
              <w:rPr>
                <w:rFonts w:ascii="Times New Roman" w:eastAsia="Times New Roman" w:hAnsi="Times New Roman"/>
                <w:lang w:eastAsia="en-US"/>
              </w:rPr>
            </w:pPr>
          </w:p>
          <w:p w:rsidR="00A70DDD" w:rsidRPr="00830E34" w:rsidRDefault="00A70DDD" w:rsidP="00A70DDD">
            <w:pPr>
              <w:pStyle w:val="ConsPlusNormal"/>
              <w:rPr>
                <w:sz w:val="22"/>
                <w:szCs w:val="22"/>
              </w:rPr>
            </w:pPr>
          </w:p>
        </w:tc>
        <w:tc>
          <w:tcPr>
            <w:tcW w:w="6450" w:type="dxa"/>
          </w:tcPr>
          <w:p w:rsidR="00A70DDD" w:rsidRPr="00830E34" w:rsidRDefault="00A70DDD" w:rsidP="00A70DDD">
            <w:pPr>
              <w:pStyle w:val="ConsPlusNormal"/>
              <w:rPr>
                <w:b/>
                <w:sz w:val="22"/>
                <w:szCs w:val="22"/>
              </w:rPr>
            </w:pPr>
            <w:r w:rsidRPr="00830E34">
              <w:rPr>
                <w:sz w:val="22"/>
                <w:szCs w:val="22"/>
              </w:rPr>
              <w:t>Совершенствование институтов местного самоуправления городского округа Тейково на 2014-2024 годы</w:t>
            </w:r>
          </w:p>
        </w:tc>
      </w:tr>
      <w:tr w:rsidR="00A70DDD" w:rsidRPr="00B204FB" w:rsidTr="00A5777F">
        <w:tc>
          <w:tcPr>
            <w:tcW w:w="2269" w:type="dxa"/>
            <w:tcBorders>
              <w:right w:val="single" w:sz="4" w:space="0" w:color="auto"/>
            </w:tcBorders>
          </w:tcPr>
          <w:p w:rsidR="00A70DDD" w:rsidRPr="00830E34" w:rsidRDefault="00A70DDD" w:rsidP="00A70DDD">
            <w:pPr>
              <w:pStyle w:val="ConsPlusNormal"/>
              <w:rPr>
                <w:sz w:val="22"/>
                <w:szCs w:val="22"/>
              </w:rPr>
            </w:pPr>
            <w:r w:rsidRPr="00830E34">
              <w:rPr>
                <w:sz w:val="22"/>
                <w:szCs w:val="22"/>
              </w:rPr>
              <w:t>Срок реализации подпрограммы</w:t>
            </w:r>
          </w:p>
        </w:tc>
        <w:tc>
          <w:tcPr>
            <w:tcW w:w="568" w:type="dxa"/>
            <w:tcBorders>
              <w:left w:val="single" w:sz="4" w:space="0" w:color="auto"/>
            </w:tcBorders>
          </w:tcPr>
          <w:p w:rsidR="00A70DDD" w:rsidRPr="00830E34" w:rsidRDefault="00A70DDD" w:rsidP="00A70DDD">
            <w:pPr>
              <w:spacing w:after="0" w:line="240" w:lineRule="auto"/>
              <w:rPr>
                <w:rFonts w:ascii="Times New Roman" w:eastAsia="Times New Roman" w:hAnsi="Times New Roman"/>
                <w:lang w:eastAsia="en-US"/>
              </w:rPr>
            </w:pPr>
          </w:p>
          <w:p w:rsidR="00A70DDD" w:rsidRPr="00830E34" w:rsidRDefault="00A70DDD" w:rsidP="00A70DDD">
            <w:pPr>
              <w:pStyle w:val="ConsPlusNormal"/>
              <w:rPr>
                <w:sz w:val="22"/>
                <w:szCs w:val="22"/>
              </w:rPr>
            </w:pPr>
          </w:p>
        </w:tc>
        <w:tc>
          <w:tcPr>
            <w:tcW w:w="6450" w:type="dxa"/>
          </w:tcPr>
          <w:p w:rsidR="00A70DDD" w:rsidRPr="00830E34" w:rsidRDefault="00A70DDD" w:rsidP="00A70DDD">
            <w:pPr>
              <w:pStyle w:val="ConsPlusNormal"/>
              <w:rPr>
                <w:sz w:val="22"/>
                <w:szCs w:val="22"/>
              </w:rPr>
            </w:pPr>
            <w:r w:rsidRPr="00830E34">
              <w:rPr>
                <w:sz w:val="22"/>
                <w:szCs w:val="22"/>
              </w:rPr>
              <w:t>2014-2024 годы</w:t>
            </w:r>
          </w:p>
        </w:tc>
      </w:tr>
      <w:tr w:rsidR="00A70DDD" w:rsidRPr="00B204FB" w:rsidTr="00A5777F">
        <w:tc>
          <w:tcPr>
            <w:tcW w:w="2269" w:type="dxa"/>
            <w:tcBorders>
              <w:right w:val="single" w:sz="4" w:space="0" w:color="auto"/>
            </w:tcBorders>
          </w:tcPr>
          <w:p w:rsidR="00A70DDD" w:rsidRPr="00830E34" w:rsidRDefault="00A70DDD" w:rsidP="00A70DDD">
            <w:pPr>
              <w:pStyle w:val="ConsPlusNormal"/>
              <w:rPr>
                <w:sz w:val="22"/>
                <w:szCs w:val="22"/>
              </w:rPr>
            </w:pPr>
            <w:r w:rsidRPr="00830E34">
              <w:rPr>
                <w:sz w:val="22"/>
                <w:szCs w:val="22"/>
              </w:rPr>
              <w:t>Исполнители подпрограммы</w:t>
            </w:r>
          </w:p>
        </w:tc>
        <w:tc>
          <w:tcPr>
            <w:tcW w:w="568" w:type="dxa"/>
            <w:tcBorders>
              <w:left w:val="single" w:sz="4" w:space="0" w:color="auto"/>
            </w:tcBorders>
          </w:tcPr>
          <w:p w:rsidR="00A70DDD" w:rsidRPr="00830E34" w:rsidRDefault="00A70DDD" w:rsidP="00A70DDD">
            <w:pPr>
              <w:spacing w:after="0" w:line="240" w:lineRule="auto"/>
              <w:rPr>
                <w:rFonts w:ascii="Times New Roman" w:eastAsia="Times New Roman" w:hAnsi="Times New Roman"/>
                <w:lang w:eastAsia="en-US"/>
              </w:rPr>
            </w:pPr>
          </w:p>
          <w:p w:rsidR="00A70DDD" w:rsidRPr="00830E34" w:rsidRDefault="00A70DDD" w:rsidP="00A70DDD">
            <w:pPr>
              <w:pStyle w:val="ConsPlusNormal"/>
              <w:rPr>
                <w:sz w:val="22"/>
                <w:szCs w:val="22"/>
              </w:rPr>
            </w:pPr>
          </w:p>
        </w:tc>
        <w:tc>
          <w:tcPr>
            <w:tcW w:w="6450" w:type="dxa"/>
          </w:tcPr>
          <w:p w:rsidR="00A70DDD" w:rsidRPr="00830E34" w:rsidRDefault="00A70DDD" w:rsidP="00A70DDD">
            <w:pPr>
              <w:spacing w:after="0" w:line="240" w:lineRule="auto"/>
              <w:rPr>
                <w:rFonts w:ascii="Times New Roman" w:hAnsi="Times New Roman"/>
              </w:rPr>
            </w:pPr>
            <w:r w:rsidRPr="00830E34">
              <w:rPr>
                <w:rFonts w:ascii="Times New Roman" w:hAnsi="Times New Roman"/>
              </w:rPr>
              <w:t xml:space="preserve">Администрация городского округа Тейково </w:t>
            </w:r>
          </w:p>
          <w:p w:rsidR="00A70DDD" w:rsidRPr="00830E34" w:rsidRDefault="00A70DDD" w:rsidP="00A70DDD">
            <w:pPr>
              <w:spacing w:after="0" w:line="240" w:lineRule="auto"/>
              <w:rPr>
                <w:rFonts w:ascii="Times New Roman" w:hAnsi="Times New Roman"/>
              </w:rPr>
            </w:pPr>
            <w:r w:rsidRPr="00830E34">
              <w:rPr>
                <w:rFonts w:ascii="Times New Roman" w:hAnsi="Times New Roman"/>
              </w:rPr>
              <w:t xml:space="preserve">Финансовый отдел администрации г. Тейково </w:t>
            </w:r>
          </w:p>
          <w:p w:rsidR="00A70DDD" w:rsidRPr="00830E34" w:rsidRDefault="00A70DDD" w:rsidP="00A70DDD">
            <w:pPr>
              <w:spacing w:after="0" w:line="240" w:lineRule="auto"/>
              <w:rPr>
                <w:rFonts w:ascii="Times New Roman" w:hAnsi="Times New Roman"/>
              </w:rPr>
            </w:pPr>
            <w:r w:rsidRPr="00830E34">
              <w:rPr>
                <w:rFonts w:ascii="Times New Roman" w:hAnsi="Times New Roman"/>
              </w:rPr>
              <w:t xml:space="preserve">Муниципальное казенное учреждение «Централизованная бухгалтерия бюджетного учета» </w:t>
            </w:r>
          </w:p>
          <w:p w:rsidR="00A70DDD" w:rsidRPr="00830E34" w:rsidRDefault="00A70DDD" w:rsidP="00A70DDD">
            <w:pPr>
              <w:spacing w:after="0" w:line="240" w:lineRule="auto"/>
              <w:rPr>
                <w:rFonts w:ascii="Times New Roman" w:hAnsi="Times New Roman"/>
              </w:rPr>
            </w:pPr>
            <w:r w:rsidRPr="00830E34">
              <w:rPr>
                <w:rFonts w:ascii="Times New Roman" w:hAnsi="Times New Roman"/>
              </w:rPr>
              <w:t>КУМИ</w:t>
            </w:r>
          </w:p>
          <w:p w:rsidR="00A70DDD" w:rsidRPr="00830E34" w:rsidRDefault="00A70DDD" w:rsidP="00A70DDD">
            <w:pPr>
              <w:spacing w:after="0" w:line="240" w:lineRule="auto"/>
              <w:rPr>
                <w:rFonts w:ascii="Times New Roman" w:hAnsi="Times New Roman"/>
              </w:rPr>
            </w:pPr>
            <w:r w:rsidRPr="00830E34">
              <w:rPr>
                <w:rFonts w:ascii="Times New Roman" w:hAnsi="Times New Roman"/>
              </w:rPr>
              <w:t>Отдел образования администрации г. Тейково</w:t>
            </w:r>
          </w:p>
          <w:p w:rsidR="00A70DDD" w:rsidRPr="00830E34" w:rsidRDefault="00A70DDD" w:rsidP="00A70DDD">
            <w:pPr>
              <w:spacing w:after="0" w:line="240" w:lineRule="auto"/>
            </w:pPr>
            <w:r w:rsidRPr="00830E34">
              <w:rPr>
                <w:rFonts w:ascii="Times New Roman" w:hAnsi="Times New Roman"/>
              </w:rPr>
              <w:t>Отдел социальной сферы администрации г.о. Тейково</w:t>
            </w:r>
          </w:p>
        </w:tc>
      </w:tr>
      <w:tr w:rsidR="00A70DDD" w:rsidRPr="00B204FB" w:rsidTr="00A5777F">
        <w:tc>
          <w:tcPr>
            <w:tcW w:w="2269" w:type="dxa"/>
            <w:tcBorders>
              <w:right w:val="single" w:sz="4" w:space="0" w:color="auto"/>
            </w:tcBorders>
          </w:tcPr>
          <w:p w:rsidR="00A70DDD" w:rsidRPr="00830E34" w:rsidRDefault="00A70DDD" w:rsidP="00A70DDD">
            <w:pPr>
              <w:pStyle w:val="ConsPlusNormal"/>
              <w:rPr>
                <w:sz w:val="22"/>
                <w:szCs w:val="22"/>
              </w:rPr>
            </w:pPr>
            <w:r w:rsidRPr="00830E34">
              <w:rPr>
                <w:sz w:val="22"/>
                <w:szCs w:val="22"/>
              </w:rPr>
              <w:t>Цель (цели) подпрограммы</w:t>
            </w:r>
          </w:p>
        </w:tc>
        <w:tc>
          <w:tcPr>
            <w:tcW w:w="568" w:type="dxa"/>
            <w:tcBorders>
              <w:left w:val="single" w:sz="4" w:space="0" w:color="auto"/>
            </w:tcBorders>
          </w:tcPr>
          <w:p w:rsidR="00A70DDD" w:rsidRPr="00830E34" w:rsidRDefault="00A70DDD" w:rsidP="00A70DDD">
            <w:pPr>
              <w:spacing w:after="0" w:line="240" w:lineRule="auto"/>
              <w:rPr>
                <w:rFonts w:ascii="Times New Roman" w:eastAsia="Times New Roman" w:hAnsi="Times New Roman"/>
                <w:lang w:eastAsia="en-US"/>
              </w:rPr>
            </w:pPr>
          </w:p>
          <w:p w:rsidR="00A70DDD" w:rsidRPr="00830E34" w:rsidRDefault="00A70DDD" w:rsidP="00A70DDD">
            <w:pPr>
              <w:pStyle w:val="ConsPlusNormal"/>
              <w:rPr>
                <w:sz w:val="22"/>
                <w:szCs w:val="22"/>
              </w:rPr>
            </w:pPr>
          </w:p>
        </w:tc>
        <w:tc>
          <w:tcPr>
            <w:tcW w:w="6450" w:type="dxa"/>
          </w:tcPr>
          <w:p w:rsidR="00A70DDD" w:rsidRPr="00830E34" w:rsidRDefault="00A70DDD" w:rsidP="00A70DDD">
            <w:pPr>
              <w:pStyle w:val="ConsPlusNormal"/>
              <w:rPr>
                <w:sz w:val="22"/>
                <w:szCs w:val="22"/>
              </w:rPr>
            </w:pPr>
            <w:r w:rsidRPr="00830E34">
              <w:rPr>
                <w:sz w:val="22"/>
                <w:szCs w:val="22"/>
              </w:rPr>
              <w:t xml:space="preserve">Повышение </w:t>
            </w:r>
            <w:proofErr w:type="gramStart"/>
            <w:r w:rsidRPr="00830E34">
              <w:rPr>
                <w:sz w:val="22"/>
                <w:szCs w:val="22"/>
              </w:rPr>
              <w:t>эффективности деятельности органов  местного самоуправления городского округа</w:t>
            </w:r>
            <w:proofErr w:type="gramEnd"/>
            <w:r w:rsidRPr="00830E34">
              <w:rPr>
                <w:sz w:val="22"/>
                <w:szCs w:val="22"/>
              </w:rPr>
              <w:t xml:space="preserve"> Тейково</w:t>
            </w:r>
          </w:p>
        </w:tc>
      </w:tr>
    </w:tbl>
    <w:p w:rsidR="00A70DDD" w:rsidRPr="00B204FB" w:rsidRDefault="00A70DDD" w:rsidP="00A70DDD">
      <w:pPr>
        <w:pStyle w:val="ConsPlusNormal"/>
        <w:rPr>
          <w:b/>
          <w:sz w:val="24"/>
          <w:szCs w:val="24"/>
        </w:rPr>
      </w:pPr>
    </w:p>
    <w:p w:rsidR="00A70DDD" w:rsidRPr="00B204FB" w:rsidRDefault="00A70DDD" w:rsidP="00A70DDD">
      <w:pPr>
        <w:pStyle w:val="13"/>
        <w:spacing w:after="0" w:line="240" w:lineRule="auto"/>
        <w:ind w:left="0"/>
        <w:jc w:val="center"/>
        <w:rPr>
          <w:rFonts w:ascii="Times New Roman" w:hAnsi="Times New Roman"/>
          <w:b/>
          <w:sz w:val="24"/>
          <w:szCs w:val="24"/>
        </w:rPr>
      </w:pPr>
      <w:r w:rsidRPr="00B204FB">
        <w:rPr>
          <w:rFonts w:ascii="Times New Roman" w:hAnsi="Times New Roman"/>
          <w:b/>
          <w:sz w:val="24"/>
          <w:szCs w:val="24"/>
          <w:lang w:val="en-US"/>
        </w:rPr>
        <w:t>II</w:t>
      </w:r>
      <w:r w:rsidRPr="00B204FB">
        <w:rPr>
          <w:rFonts w:ascii="Times New Roman" w:hAnsi="Times New Roman"/>
          <w:b/>
          <w:sz w:val="24"/>
          <w:szCs w:val="24"/>
        </w:rPr>
        <w:t>. Краткая характеристика сферы реализации подпрограммы</w:t>
      </w:r>
    </w:p>
    <w:p w:rsidR="00A70DDD" w:rsidRPr="00B204FB" w:rsidRDefault="00A70DDD" w:rsidP="00A70DDD">
      <w:pPr>
        <w:spacing w:after="0" w:line="240" w:lineRule="auto"/>
        <w:jc w:val="both"/>
        <w:rPr>
          <w:rFonts w:ascii="Times New Roman" w:hAnsi="Times New Roman"/>
          <w:sz w:val="24"/>
          <w:szCs w:val="24"/>
        </w:rPr>
      </w:pPr>
    </w:p>
    <w:p w:rsidR="00A70DDD" w:rsidRPr="00830E34" w:rsidRDefault="00A70DDD" w:rsidP="00A70DDD">
      <w:pPr>
        <w:spacing w:after="0" w:line="240" w:lineRule="auto"/>
        <w:ind w:firstLine="709"/>
        <w:jc w:val="both"/>
        <w:rPr>
          <w:rFonts w:ascii="Times New Roman" w:hAnsi="Times New Roman"/>
        </w:rPr>
      </w:pPr>
      <w:r w:rsidRPr="00830E34">
        <w:rPr>
          <w:rFonts w:ascii="Times New Roman" w:hAnsi="Times New Roman"/>
        </w:rPr>
        <w:t>Основными направлениями реализации настоящей подпрограммы являются:</w:t>
      </w:r>
    </w:p>
    <w:p w:rsidR="00A70DDD" w:rsidRPr="00830E34" w:rsidRDefault="00A70DDD" w:rsidP="00A70DDD">
      <w:pPr>
        <w:spacing w:after="0" w:line="240" w:lineRule="auto"/>
        <w:ind w:firstLine="709"/>
        <w:jc w:val="both"/>
        <w:rPr>
          <w:rFonts w:ascii="Times New Roman" w:hAnsi="Times New Roman"/>
        </w:rPr>
      </w:pPr>
      <w:r w:rsidRPr="00830E34">
        <w:rPr>
          <w:rFonts w:ascii="Times New Roman" w:hAnsi="Times New Roman"/>
        </w:rPr>
        <w:t>1) Обеспечение деятельности главы администрации городского округа Тейково.</w:t>
      </w:r>
    </w:p>
    <w:p w:rsidR="00A70DDD" w:rsidRPr="00830E34" w:rsidRDefault="00A70DDD" w:rsidP="00A70DDD">
      <w:pPr>
        <w:spacing w:after="0" w:line="240" w:lineRule="auto"/>
        <w:ind w:firstLine="709"/>
        <w:jc w:val="both"/>
        <w:rPr>
          <w:rFonts w:ascii="Times New Roman" w:hAnsi="Times New Roman"/>
        </w:rPr>
      </w:pPr>
      <w:r w:rsidRPr="00830E34">
        <w:rPr>
          <w:rFonts w:ascii="Times New Roman" w:hAnsi="Times New Roman"/>
        </w:rPr>
        <w:t>2) Обеспечение выполнения функций администрации городского округа Тейково и ее структурных подразделений.</w:t>
      </w:r>
    </w:p>
    <w:p w:rsidR="00A70DDD" w:rsidRPr="00830E34" w:rsidRDefault="00A70DDD" w:rsidP="00A70DDD">
      <w:pPr>
        <w:spacing w:after="0" w:line="240" w:lineRule="auto"/>
        <w:ind w:firstLine="709"/>
        <w:jc w:val="both"/>
        <w:rPr>
          <w:rFonts w:ascii="Times New Roman" w:hAnsi="Times New Roman"/>
        </w:rPr>
      </w:pPr>
      <w:r w:rsidRPr="00830E34">
        <w:rPr>
          <w:rFonts w:ascii="Times New Roman" w:hAnsi="Times New Roman"/>
        </w:rPr>
        <w:t>3) Обеспечение выполнения функций муниципальных учреждений городского округа Тейково, осуществляющих вспомогательную деятельность по обеспечению функционирования органов местного самоуправления городского округа Тейково.</w:t>
      </w:r>
    </w:p>
    <w:p w:rsidR="00A70DDD" w:rsidRPr="00830E34" w:rsidRDefault="00A70DDD" w:rsidP="00A70DDD">
      <w:pPr>
        <w:spacing w:after="0" w:line="240" w:lineRule="auto"/>
        <w:ind w:firstLine="709"/>
        <w:jc w:val="both"/>
        <w:rPr>
          <w:rFonts w:ascii="Times New Roman" w:hAnsi="Times New Roman"/>
        </w:rPr>
      </w:pPr>
      <w:r w:rsidRPr="00830E34">
        <w:rPr>
          <w:rFonts w:ascii="Times New Roman" w:hAnsi="Times New Roman"/>
        </w:rPr>
        <w:t>4) Укрепление кадрового потенциала муниципальной службы городского округа Тейково.</w:t>
      </w:r>
    </w:p>
    <w:p w:rsidR="00A70DDD" w:rsidRPr="00B204FB" w:rsidRDefault="00A70DDD" w:rsidP="00A70DDD">
      <w:pPr>
        <w:pStyle w:val="4"/>
        <w:numPr>
          <w:ilvl w:val="0"/>
          <w:numId w:val="3"/>
        </w:numPr>
        <w:tabs>
          <w:tab w:val="clear" w:pos="1080"/>
          <w:tab w:val="num" w:pos="-180"/>
        </w:tabs>
        <w:spacing w:before="0" w:after="0"/>
        <w:ind w:left="0" w:firstLine="0"/>
        <w:jc w:val="center"/>
        <w:rPr>
          <w:bCs w:val="0"/>
          <w:sz w:val="24"/>
          <w:szCs w:val="24"/>
        </w:rPr>
      </w:pPr>
      <w:r w:rsidRPr="00B204FB">
        <w:rPr>
          <w:bCs w:val="0"/>
          <w:sz w:val="24"/>
          <w:szCs w:val="24"/>
        </w:rPr>
        <w:t>Ожидаемые результаты реализации подпрограммы</w:t>
      </w:r>
    </w:p>
    <w:p w:rsidR="00A70DDD" w:rsidRPr="00830E34" w:rsidRDefault="00A70DDD" w:rsidP="00A70DDD">
      <w:pPr>
        <w:spacing w:after="0" w:line="240" w:lineRule="auto"/>
        <w:rPr>
          <w:rFonts w:ascii="Times New Roman" w:hAnsi="Times New Roman"/>
        </w:rPr>
      </w:pPr>
    </w:p>
    <w:p w:rsidR="00A70DDD" w:rsidRPr="00830E34" w:rsidRDefault="00A70DDD" w:rsidP="00A70DDD">
      <w:pPr>
        <w:pStyle w:val="13"/>
        <w:tabs>
          <w:tab w:val="left" w:pos="0"/>
        </w:tabs>
        <w:spacing w:after="0" w:line="240" w:lineRule="auto"/>
        <w:ind w:left="0"/>
        <w:jc w:val="both"/>
        <w:rPr>
          <w:rFonts w:ascii="Times New Roman" w:hAnsi="Times New Roman"/>
        </w:rPr>
      </w:pPr>
      <w:r w:rsidRPr="00830E34">
        <w:rPr>
          <w:rFonts w:ascii="Times New Roman" w:hAnsi="Times New Roman"/>
        </w:rPr>
        <w:tab/>
        <w:t>Реализация настоящей подпрограммы обеспечит создание необходимых финансовых и материально-технических условий для слаженной и результативной работы системы исполнительно-распорядительных органов администрации г.о. Тейково:</w:t>
      </w:r>
    </w:p>
    <w:p w:rsidR="00A70DDD" w:rsidRPr="00830E34" w:rsidRDefault="00A70DDD" w:rsidP="00A70DDD">
      <w:pPr>
        <w:pStyle w:val="13"/>
        <w:tabs>
          <w:tab w:val="left" w:pos="-540"/>
        </w:tabs>
        <w:spacing w:after="0" w:line="240" w:lineRule="auto"/>
        <w:ind w:left="0"/>
        <w:jc w:val="both"/>
        <w:rPr>
          <w:rFonts w:ascii="Times New Roman" w:hAnsi="Times New Roman"/>
        </w:rPr>
      </w:pPr>
      <w:r w:rsidRPr="00830E34">
        <w:rPr>
          <w:rFonts w:ascii="Times New Roman" w:hAnsi="Times New Roman"/>
        </w:rPr>
        <w:tab/>
        <w:t xml:space="preserve"> - эффективное и рациональное использование бюджетных  и внебюджетных средств;</w:t>
      </w:r>
    </w:p>
    <w:p w:rsidR="00A70DDD" w:rsidRPr="00830E34" w:rsidRDefault="00A70DDD" w:rsidP="00A70DDD">
      <w:pPr>
        <w:pStyle w:val="13"/>
        <w:spacing w:after="0" w:line="240" w:lineRule="auto"/>
        <w:ind w:left="0"/>
        <w:jc w:val="both"/>
        <w:rPr>
          <w:rFonts w:ascii="Times New Roman" w:hAnsi="Times New Roman"/>
        </w:rPr>
      </w:pPr>
      <w:r w:rsidRPr="00830E34">
        <w:rPr>
          <w:rFonts w:ascii="Times New Roman" w:hAnsi="Times New Roman"/>
        </w:rPr>
        <w:tab/>
        <w:t xml:space="preserve">- осуществление предварительного </w:t>
      </w:r>
      <w:proofErr w:type="gramStart"/>
      <w:r w:rsidRPr="00830E34">
        <w:rPr>
          <w:rFonts w:ascii="Times New Roman" w:hAnsi="Times New Roman"/>
        </w:rPr>
        <w:t>контроля за</w:t>
      </w:r>
      <w:proofErr w:type="gramEnd"/>
      <w:r w:rsidRPr="00830E34">
        <w:rPr>
          <w:rFonts w:ascii="Times New Roman" w:hAnsi="Times New Roman"/>
        </w:rPr>
        <w:t xml:space="preserve"> соответствием заключаемых учреждениями договоров объемам бюджетных ассигнований, предусмотренных сметой доходов и расходов, и лимитам бюджетных обязательств, своевременным и правильным оформлением первичных учетных документов и законностью совершаемых операций;</w:t>
      </w:r>
    </w:p>
    <w:p w:rsidR="00A70DDD" w:rsidRPr="00830E34" w:rsidRDefault="00A70DDD" w:rsidP="00A70DDD">
      <w:pPr>
        <w:pStyle w:val="13"/>
        <w:tabs>
          <w:tab w:val="left" w:pos="-540"/>
        </w:tabs>
        <w:spacing w:after="0" w:line="240" w:lineRule="auto"/>
        <w:ind w:left="0"/>
        <w:jc w:val="both"/>
        <w:rPr>
          <w:rFonts w:ascii="Times New Roman" w:hAnsi="Times New Roman"/>
        </w:rPr>
      </w:pPr>
      <w:r w:rsidRPr="00830E34">
        <w:rPr>
          <w:rFonts w:ascii="Times New Roman" w:hAnsi="Times New Roman"/>
        </w:rPr>
        <w:tab/>
        <w:t>- контроль над наличием и движением имущества, пользованием материальными, трудовыми и финансовыми ресурсами в соответствии с нормативами и сметами;</w:t>
      </w:r>
    </w:p>
    <w:p w:rsidR="00A70DDD" w:rsidRPr="00830E34" w:rsidRDefault="00A70DDD" w:rsidP="00A70DDD">
      <w:pPr>
        <w:pStyle w:val="Pro-Gramma"/>
        <w:spacing w:before="0" w:line="240" w:lineRule="auto"/>
        <w:ind w:left="0" w:firstLine="540"/>
        <w:rPr>
          <w:rFonts w:ascii="Times New Roman" w:hAnsi="Times New Roman"/>
          <w:sz w:val="22"/>
          <w:szCs w:val="22"/>
        </w:rPr>
      </w:pPr>
      <w:r w:rsidRPr="00830E34">
        <w:rPr>
          <w:rFonts w:ascii="Times New Roman" w:hAnsi="Times New Roman"/>
          <w:sz w:val="22"/>
          <w:szCs w:val="22"/>
        </w:rPr>
        <w:t xml:space="preserve">- составление и представление в установленном </w:t>
      </w:r>
      <w:proofErr w:type="gramStart"/>
      <w:r w:rsidRPr="00830E34">
        <w:rPr>
          <w:rFonts w:ascii="Times New Roman" w:hAnsi="Times New Roman"/>
          <w:sz w:val="22"/>
          <w:szCs w:val="22"/>
        </w:rPr>
        <w:t>порядке</w:t>
      </w:r>
      <w:proofErr w:type="gramEnd"/>
      <w:r w:rsidRPr="00830E34">
        <w:rPr>
          <w:rFonts w:ascii="Times New Roman" w:hAnsi="Times New Roman"/>
          <w:sz w:val="22"/>
          <w:szCs w:val="22"/>
        </w:rPr>
        <w:t xml:space="preserve"> и предусмотренные сроки бухгалтерской, налоговой, статистической и иной установленной отчетности, а также составление сводных бухгалтерских отчетов учреждений.</w:t>
      </w:r>
    </w:p>
    <w:p w:rsidR="00A70DDD" w:rsidRPr="00830E34" w:rsidRDefault="00A70DDD" w:rsidP="00A70DDD">
      <w:pPr>
        <w:pStyle w:val="ConsPlusNormal"/>
        <w:ind w:firstLine="540"/>
        <w:jc w:val="both"/>
        <w:rPr>
          <w:sz w:val="22"/>
          <w:szCs w:val="22"/>
        </w:rPr>
      </w:pPr>
      <w:r w:rsidRPr="00830E34">
        <w:rPr>
          <w:sz w:val="22"/>
          <w:szCs w:val="22"/>
        </w:rPr>
        <w:t>Реализация подпрограммы направлена на повышение эффективности муниципальной службы городского округа Тейково, на рост доверия граждан к муниципальной службе, на открытость и на прозрачность муниципальной службы.</w:t>
      </w:r>
    </w:p>
    <w:p w:rsidR="00A70DDD" w:rsidRPr="00830E34" w:rsidRDefault="00A70DDD" w:rsidP="00A70DDD">
      <w:pPr>
        <w:pStyle w:val="ConsPlusNormal"/>
        <w:ind w:firstLine="540"/>
        <w:jc w:val="both"/>
        <w:rPr>
          <w:iCs/>
          <w:sz w:val="22"/>
          <w:szCs w:val="22"/>
        </w:rPr>
      </w:pPr>
      <w:r w:rsidRPr="00830E34">
        <w:rPr>
          <w:iCs/>
          <w:sz w:val="22"/>
          <w:szCs w:val="22"/>
        </w:rPr>
        <w:t>Повышение значения кадрового резерва - к 2024 году кадровый резерв будет сформирован в отношении 40% должностей муниципальной службы.</w:t>
      </w:r>
    </w:p>
    <w:p w:rsidR="00A70DDD" w:rsidRPr="00830E34" w:rsidRDefault="00A70DDD" w:rsidP="00A70DDD">
      <w:pPr>
        <w:pStyle w:val="ConsPlusNormal"/>
        <w:ind w:firstLine="540"/>
        <w:jc w:val="both"/>
        <w:rPr>
          <w:iCs/>
          <w:sz w:val="22"/>
          <w:szCs w:val="22"/>
        </w:rPr>
      </w:pPr>
      <w:r w:rsidRPr="00830E34">
        <w:rPr>
          <w:iCs/>
          <w:sz w:val="22"/>
          <w:szCs w:val="22"/>
        </w:rPr>
        <w:t>Каждый муниципальный служащий не реже одного раза в 3 года будет проходить повышение квалификации.</w:t>
      </w:r>
    </w:p>
    <w:p w:rsidR="00A70DDD" w:rsidRPr="00830E34" w:rsidRDefault="00A70DDD" w:rsidP="00A70DDD">
      <w:pPr>
        <w:pStyle w:val="ConsPlusNormal"/>
        <w:ind w:firstLine="540"/>
        <w:jc w:val="both"/>
        <w:rPr>
          <w:sz w:val="22"/>
          <w:szCs w:val="22"/>
        </w:rPr>
      </w:pPr>
      <w:r w:rsidRPr="00830E34">
        <w:rPr>
          <w:sz w:val="22"/>
          <w:szCs w:val="22"/>
        </w:rPr>
        <w:lastRenderedPageBreak/>
        <w:t>Улучшатся материально-технические условия деятельности муниципальных служащих, позволяющие максимально эффективно использовать их профессиональный потенциал.</w:t>
      </w:r>
    </w:p>
    <w:p w:rsidR="00A70DDD" w:rsidRPr="00830E34" w:rsidRDefault="00A70DDD" w:rsidP="00A70DDD">
      <w:pPr>
        <w:pStyle w:val="ConsPlusNormal"/>
        <w:ind w:firstLine="540"/>
        <w:jc w:val="both"/>
        <w:rPr>
          <w:sz w:val="22"/>
          <w:szCs w:val="22"/>
        </w:rPr>
      </w:pPr>
      <w:r w:rsidRPr="00830E34">
        <w:rPr>
          <w:sz w:val="22"/>
          <w:szCs w:val="22"/>
        </w:rPr>
        <w:t>Органы местного самоуправления будут обеспечены необходимыми методическими материалами по вопросам муниципальной службы.</w:t>
      </w:r>
    </w:p>
    <w:p w:rsidR="00A70DDD" w:rsidRPr="00830E34" w:rsidRDefault="00A70DDD" w:rsidP="00A70DDD">
      <w:pPr>
        <w:pStyle w:val="ConsPlusNormal"/>
        <w:ind w:firstLine="540"/>
        <w:jc w:val="both"/>
        <w:rPr>
          <w:sz w:val="22"/>
          <w:szCs w:val="22"/>
        </w:rPr>
      </w:pPr>
      <w:r w:rsidRPr="00830E34">
        <w:rPr>
          <w:sz w:val="22"/>
          <w:szCs w:val="22"/>
        </w:rPr>
        <w:t xml:space="preserve">В органах местного самоуправления городского округа будут внедрены </w:t>
      </w:r>
      <w:proofErr w:type="spellStart"/>
      <w:r w:rsidRPr="00830E34">
        <w:rPr>
          <w:sz w:val="22"/>
          <w:szCs w:val="22"/>
        </w:rPr>
        <w:t>антикоррупционные</w:t>
      </w:r>
      <w:proofErr w:type="spellEnd"/>
      <w:r w:rsidRPr="00830E34">
        <w:rPr>
          <w:sz w:val="22"/>
          <w:szCs w:val="22"/>
        </w:rPr>
        <w:t xml:space="preserve"> механизмы, механизмы выявления и разрешения конфликта интересов на муниципальной службе.</w:t>
      </w:r>
    </w:p>
    <w:p w:rsidR="00A70DDD" w:rsidRPr="00830E34" w:rsidRDefault="00A70DDD" w:rsidP="00A70DDD">
      <w:pPr>
        <w:pStyle w:val="ConsPlusNormal"/>
        <w:ind w:firstLine="540"/>
        <w:jc w:val="both"/>
        <w:rPr>
          <w:sz w:val="22"/>
          <w:szCs w:val="22"/>
        </w:rPr>
      </w:pPr>
      <w:r w:rsidRPr="00830E34">
        <w:rPr>
          <w:sz w:val="22"/>
          <w:szCs w:val="22"/>
        </w:rPr>
        <w:t>Достижение показателей обусловлено сложившейся практикой организации мероприятий по повышению квалификации муниципальных служащих.</w:t>
      </w:r>
    </w:p>
    <w:p w:rsidR="00A70DDD" w:rsidRPr="00B204FB" w:rsidRDefault="00A70DDD" w:rsidP="00A70DDD">
      <w:pPr>
        <w:pStyle w:val="Pro-Gramma"/>
        <w:spacing w:before="0" w:line="240" w:lineRule="auto"/>
        <w:rPr>
          <w:rFonts w:ascii="Times New Roman" w:hAnsi="Times New Roman"/>
          <w:sz w:val="24"/>
          <w:szCs w:val="24"/>
        </w:rPr>
      </w:pPr>
    </w:p>
    <w:p w:rsidR="00A70DDD" w:rsidRPr="00B204FB" w:rsidRDefault="00A70DDD" w:rsidP="00A70DDD">
      <w:pPr>
        <w:pStyle w:val="13"/>
        <w:numPr>
          <w:ilvl w:val="0"/>
          <w:numId w:val="2"/>
        </w:numPr>
        <w:tabs>
          <w:tab w:val="clear" w:pos="1080"/>
          <w:tab w:val="num" w:pos="-900"/>
          <w:tab w:val="left" w:pos="-720"/>
        </w:tabs>
        <w:spacing w:after="0" w:line="240" w:lineRule="auto"/>
        <w:ind w:left="0" w:firstLine="0"/>
        <w:jc w:val="center"/>
        <w:rPr>
          <w:rFonts w:ascii="Times New Roman" w:hAnsi="Times New Roman"/>
          <w:b/>
          <w:sz w:val="24"/>
          <w:szCs w:val="24"/>
        </w:rPr>
      </w:pPr>
      <w:r w:rsidRPr="00B204FB">
        <w:rPr>
          <w:rFonts w:ascii="Times New Roman" w:hAnsi="Times New Roman"/>
          <w:b/>
          <w:sz w:val="24"/>
          <w:szCs w:val="24"/>
        </w:rPr>
        <w:t>Мероприятия подпрограммы</w:t>
      </w:r>
      <w:r w:rsidRPr="00B204FB">
        <w:rPr>
          <w:rFonts w:ascii="Times New Roman" w:hAnsi="Times New Roman"/>
          <w:b/>
          <w:sz w:val="24"/>
          <w:szCs w:val="24"/>
          <w:lang w:val="en-US"/>
        </w:rPr>
        <w:t>.</w:t>
      </w:r>
    </w:p>
    <w:p w:rsidR="00A70DDD" w:rsidRPr="00B204FB" w:rsidRDefault="00A70DDD" w:rsidP="00A70DDD">
      <w:pPr>
        <w:pStyle w:val="ab"/>
        <w:spacing w:after="0" w:line="240" w:lineRule="auto"/>
        <w:ind w:left="709"/>
        <w:jc w:val="both"/>
        <w:rPr>
          <w:rFonts w:ascii="Times New Roman" w:hAnsi="Times New Roman"/>
          <w:sz w:val="24"/>
          <w:szCs w:val="24"/>
        </w:rPr>
      </w:pPr>
    </w:p>
    <w:p w:rsidR="00A70DDD" w:rsidRPr="00830E34" w:rsidRDefault="00A70DDD" w:rsidP="00A70DDD">
      <w:pPr>
        <w:pStyle w:val="Pro-Gramma"/>
        <w:spacing w:before="0" w:line="240" w:lineRule="auto"/>
        <w:ind w:left="0" w:firstLine="708"/>
        <w:rPr>
          <w:rFonts w:ascii="Times New Roman" w:hAnsi="Times New Roman"/>
          <w:sz w:val="22"/>
          <w:szCs w:val="22"/>
        </w:rPr>
      </w:pPr>
      <w:r w:rsidRPr="00830E34">
        <w:rPr>
          <w:rFonts w:ascii="Times New Roman" w:hAnsi="Times New Roman"/>
          <w:sz w:val="22"/>
          <w:szCs w:val="22"/>
        </w:rPr>
        <w:t>Реализация подпрограммы предполагает осуществление следующих мероприятий:</w:t>
      </w:r>
    </w:p>
    <w:p w:rsidR="00A70DDD" w:rsidRPr="00830E34" w:rsidRDefault="00A70DDD" w:rsidP="00A70DDD">
      <w:pPr>
        <w:pStyle w:val="Pro-Gramma"/>
        <w:spacing w:before="0" w:line="240" w:lineRule="auto"/>
        <w:ind w:left="0" w:firstLine="708"/>
        <w:rPr>
          <w:rFonts w:ascii="Times New Roman" w:hAnsi="Times New Roman"/>
          <w:sz w:val="22"/>
          <w:szCs w:val="22"/>
        </w:rPr>
      </w:pPr>
      <w:r w:rsidRPr="00830E34">
        <w:rPr>
          <w:rFonts w:ascii="Times New Roman" w:hAnsi="Times New Roman"/>
          <w:sz w:val="22"/>
          <w:szCs w:val="22"/>
        </w:rPr>
        <w:t>1) глава администрации г.о. Тейково.</w:t>
      </w:r>
    </w:p>
    <w:p w:rsidR="00A70DDD" w:rsidRPr="00830E34" w:rsidRDefault="00A70DDD" w:rsidP="00A70DDD">
      <w:pPr>
        <w:pStyle w:val="Pro-Gramma"/>
        <w:spacing w:before="0" w:line="240" w:lineRule="auto"/>
        <w:ind w:left="0" w:firstLine="708"/>
        <w:rPr>
          <w:rFonts w:ascii="Times New Roman" w:hAnsi="Times New Roman"/>
          <w:sz w:val="22"/>
          <w:szCs w:val="22"/>
        </w:rPr>
      </w:pPr>
      <w:r w:rsidRPr="00830E34">
        <w:rPr>
          <w:rFonts w:ascii="Times New Roman" w:hAnsi="Times New Roman"/>
          <w:sz w:val="22"/>
          <w:szCs w:val="22"/>
        </w:rPr>
        <w:t>Данное мероприятие предусматривает выплату денежного содержания и осуществление иных установленных нормативно-правовыми актами г.о. Тейково выплат, а также оплату начислений на выплаты по оплате труда главе администрации г.о. Тейково.</w:t>
      </w:r>
    </w:p>
    <w:p w:rsidR="00A70DDD" w:rsidRPr="00830E34" w:rsidRDefault="00A70DDD" w:rsidP="00A70DDD">
      <w:pPr>
        <w:pStyle w:val="ConsPlusNormal"/>
        <w:ind w:firstLine="708"/>
        <w:jc w:val="both"/>
        <w:rPr>
          <w:sz w:val="22"/>
          <w:szCs w:val="22"/>
        </w:rPr>
      </w:pPr>
      <w:r w:rsidRPr="00830E34">
        <w:rPr>
          <w:sz w:val="22"/>
          <w:szCs w:val="22"/>
        </w:rPr>
        <w:t>Срок выполнения мероприятия - 2014 - 2015 гг.</w:t>
      </w:r>
    </w:p>
    <w:p w:rsidR="00A70DDD" w:rsidRPr="00830E34" w:rsidRDefault="00A70DDD" w:rsidP="00A70DDD">
      <w:pPr>
        <w:pStyle w:val="Pro-Gramma"/>
        <w:spacing w:before="0" w:line="240" w:lineRule="auto"/>
        <w:ind w:left="0" w:firstLine="708"/>
        <w:rPr>
          <w:rFonts w:ascii="Times New Roman" w:hAnsi="Times New Roman"/>
          <w:sz w:val="22"/>
          <w:szCs w:val="22"/>
        </w:rPr>
      </w:pPr>
      <w:r w:rsidRPr="00830E34">
        <w:rPr>
          <w:rFonts w:ascii="Times New Roman" w:hAnsi="Times New Roman"/>
          <w:sz w:val="22"/>
          <w:szCs w:val="22"/>
        </w:rPr>
        <w:t>Исполнителем данного направления является ЦББУ.</w:t>
      </w:r>
    </w:p>
    <w:p w:rsidR="00A70DDD" w:rsidRPr="00830E34" w:rsidRDefault="00A70DDD" w:rsidP="00A70DDD">
      <w:pPr>
        <w:pStyle w:val="Pro-Gramma"/>
        <w:spacing w:before="0" w:line="240" w:lineRule="auto"/>
        <w:ind w:left="0" w:firstLine="708"/>
        <w:rPr>
          <w:rFonts w:ascii="Times New Roman" w:hAnsi="Times New Roman"/>
          <w:sz w:val="22"/>
          <w:szCs w:val="22"/>
        </w:rPr>
      </w:pPr>
      <w:r w:rsidRPr="00830E34">
        <w:rPr>
          <w:rFonts w:ascii="Times New Roman" w:hAnsi="Times New Roman"/>
          <w:sz w:val="22"/>
          <w:szCs w:val="22"/>
        </w:rPr>
        <w:t>2) обеспечение функций администрации и структурных подразделений администрации г.о. Тейково.</w:t>
      </w:r>
    </w:p>
    <w:p w:rsidR="00A70DDD" w:rsidRPr="00830E34" w:rsidRDefault="00A70DDD" w:rsidP="00A70DDD">
      <w:pPr>
        <w:pStyle w:val="Pro-Gramma"/>
        <w:spacing w:before="0" w:line="240" w:lineRule="auto"/>
        <w:ind w:left="0" w:firstLine="540"/>
        <w:rPr>
          <w:rFonts w:ascii="Times New Roman" w:hAnsi="Times New Roman"/>
          <w:sz w:val="22"/>
          <w:szCs w:val="22"/>
        </w:rPr>
      </w:pPr>
      <w:r w:rsidRPr="00830E34">
        <w:rPr>
          <w:rFonts w:ascii="Times New Roman" w:hAnsi="Times New Roman"/>
          <w:sz w:val="22"/>
          <w:szCs w:val="22"/>
        </w:rPr>
        <w:t>Данное мероприятие предусматривает сметное финансирование расходов на текущее содержание администрации и структурных подразделений администрации г.о. Тейково.</w:t>
      </w:r>
    </w:p>
    <w:p w:rsidR="00A70DDD" w:rsidRPr="00830E34" w:rsidRDefault="00A70DDD" w:rsidP="00A70DDD">
      <w:pPr>
        <w:pStyle w:val="ConsPlusNormal"/>
        <w:ind w:firstLine="540"/>
        <w:jc w:val="both"/>
        <w:rPr>
          <w:sz w:val="22"/>
          <w:szCs w:val="22"/>
        </w:rPr>
      </w:pPr>
      <w:r w:rsidRPr="00830E34">
        <w:rPr>
          <w:sz w:val="22"/>
          <w:szCs w:val="22"/>
        </w:rPr>
        <w:t>Срок выполнения мероприятия - 2014 - 2024 гг.</w:t>
      </w:r>
    </w:p>
    <w:p w:rsidR="00A70DDD" w:rsidRPr="00830E34" w:rsidRDefault="00A70DDD" w:rsidP="00A70DDD">
      <w:pPr>
        <w:pStyle w:val="ConsPlusNormal"/>
        <w:ind w:firstLine="540"/>
        <w:jc w:val="both"/>
        <w:rPr>
          <w:sz w:val="22"/>
          <w:szCs w:val="22"/>
        </w:rPr>
      </w:pPr>
      <w:r w:rsidRPr="00830E34">
        <w:rPr>
          <w:sz w:val="22"/>
          <w:szCs w:val="22"/>
        </w:rPr>
        <w:t xml:space="preserve">Исполнителем данного направления являются ЦББУ и </w:t>
      </w:r>
      <w:proofErr w:type="spellStart"/>
      <w:r w:rsidRPr="00830E34">
        <w:rPr>
          <w:sz w:val="22"/>
          <w:szCs w:val="22"/>
        </w:rPr>
        <w:t>горфо</w:t>
      </w:r>
      <w:proofErr w:type="spellEnd"/>
      <w:r w:rsidRPr="00830E34">
        <w:rPr>
          <w:sz w:val="22"/>
          <w:szCs w:val="22"/>
        </w:rPr>
        <w:t>.</w:t>
      </w:r>
    </w:p>
    <w:p w:rsidR="00A70DDD" w:rsidRPr="00830E34" w:rsidRDefault="00A70DDD" w:rsidP="00A70DDD">
      <w:pPr>
        <w:pStyle w:val="Pro-Gramma"/>
        <w:spacing w:before="0" w:line="240" w:lineRule="auto"/>
        <w:ind w:left="0" w:firstLine="540"/>
        <w:rPr>
          <w:rFonts w:ascii="Times New Roman" w:hAnsi="Times New Roman"/>
          <w:sz w:val="22"/>
          <w:szCs w:val="22"/>
        </w:rPr>
      </w:pPr>
      <w:r w:rsidRPr="00830E34">
        <w:rPr>
          <w:rFonts w:ascii="Times New Roman" w:hAnsi="Times New Roman"/>
          <w:sz w:val="22"/>
          <w:szCs w:val="22"/>
        </w:rPr>
        <w:t>3) обеспечение деятельности муниципального казенного учреждения «Централизованная бухгалтерия бюджетного учета г.о. Тейково».</w:t>
      </w:r>
    </w:p>
    <w:p w:rsidR="00A70DDD" w:rsidRPr="00830E34" w:rsidRDefault="00A70DDD" w:rsidP="00A70DDD">
      <w:pPr>
        <w:pStyle w:val="Pro-Gramma"/>
        <w:spacing w:before="0" w:line="240" w:lineRule="auto"/>
        <w:ind w:left="0" w:firstLine="540"/>
        <w:rPr>
          <w:rFonts w:ascii="Times New Roman" w:hAnsi="Times New Roman"/>
          <w:sz w:val="22"/>
          <w:szCs w:val="22"/>
        </w:rPr>
      </w:pPr>
      <w:r w:rsidRPr="00830E34">
        <w:rPr>
          <w:rFonts w:ascii="Times New Roman" w:hAnsi="Times New Roman"/>
          <w:sz w:val="22"/>
          <w:szCs w:val="22"/>
        </w:rPr>
        <w:t>Данное мероприятие осуществляется посредством сметного финансирования муниципального казенного учреждения «Централизованная бухгалтерия бюджетного учета г.о. Тейково».</w:t>
      </w:r>
    </w:p>
    <w:p w:rsidR="00A70DDD" w:rsidRPr="00830E34" w:rsidRDefault="00A70DDD" w:rsidP="00A70DDD">
      <w:pPr>
        <w:pStyle w:val="ConsPlusNormal"/>
        <w:ind w:firstLine="540"/>
        <w:jc w:val="both"/>
        <w:rPr>
          <w:sz w:val="22"/>
          <w:szCs w:val="22"/>
        </w:rPr>
      </w:pPr>
      <w:r w:rsidRPr="00830E34">
        <w:rPr>
          <w:sz w:val="22"/>
          <w:szCs w:val="22"/>
        </w:rPr>
        <w:t>Срок выполнения мероприятия - 2014 - 2024 гг.</w:t>
      </w:r>
    </w:p>
    <w:p w:rsidR="00A70DDD" w:rsidRPr="00830E34" w:rsidRDefault="00A70DDD" w:rsidP="00A70DDD">
      <w:pPr>
        <w:pStyle w:val="ConsPlusNormal"/>
        <w:ind w:firstLine="540"/>
        <w:jc w:val="both"/>
        <w:rPr>
          <w:sz w:val="22"/>
          <w:szCs w:val="22"/>
        </w:rPr>
      </w:pPr>
      <w:r w:rsidRPr="00830E34">
        <w:rPr>
          <w:sz w:val="22"/>
          <w:szCs w:val="22"/>
        </w:rPr>
        <w:t>Исполнителем данного направления является ЦББУ.</w:t>
      </w:r>
    </w:p>
    <w:p w:rsidR="00A70DDD" w:rsidRPr="00830E34" w:rsidRDefault="00A70DDD" w:rsidP="00A70DDD">
      <w:pPr>
        <w:pStyle w:val="ConsPlusNormal"/>
        <w:ind w:firstLine="540"/>
        <w:jc w:val="both"/>
        <w:rPr>
          <w:sz w:val="22"/>
          <w:szCs w:val="22"/>
        </w:rPr>
      </w:pPr>
      <w:r w:rsidRPr="00830E34">
        <w:rPr>
          <w:sz w:val="22"/>
          <w:szCs w:val="22"/>
        </w:rPr>
        <w:t>Таблица 1. Мероприятия подпрограммы направления «Обеспечение деятельности муниципального казенного учреждения «Централизованная бухгалтерия бюджетного учета г.о. Тейково».</w:t>
      </w:r>
    </w:p>
    <w:p w:rsidR="00A70DDD" w:rsidRPr="00B204FB" w:rsidRDefault="00A70DDD" w:rsidP="00A70DDD">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297"/>
        <w:gridCol w:w="1800"/>
        <w:gridCol w:w="1620"/>
      </w:tblGrid>
      <w:tr w:rsidR="00A70DDD" w:rsidRPr="00830E34" w:rsidTr="00A5777F">
        <w:trPr>
          <w:trHeight w:val="340"/>
        </w:trPr>
        <w:tc>
          <w:tcPr>
            <w:tcW w:w="570" w:type="dxa"/>
            <w:vMerge w:val="restart"/>
          </w:tcPr>
          <w:p w:rsidR="00A70DDD" w:rsidRPr="00830E34" w:rsidRDefault="00A70DDD" w:rsidP="00A70DDD">
            <w:pPr>
              <w:pStyle w:val="ConsPlusNormal"/>
              <w:rPr>
                <w:sz w:val="22"/>
                <w:szCs w:val="22"/>
              </w:rPr>
            </w:pPr>
            <w:r w:rsidRPr="00830E34">
              <w:rPr>
                <w:sz w:val="22"/>
                <w:szCs w:val="22"/>
              </w:rPr>
              <w:t>№</w:t>
            </w:r>
          </w:p>
          <w:p w:rsidR="00A70DDD" w:rsidRPr="00830E34" w:rsidRDefault="00A70DDD" w:rsidP="00A70DDD">
            <w:pPr>
              <w:pStyle w:val="ConsPlusNormal"/>
              <w:ind w:right="-131"/>
              <w:rPr>
                <w:sz w:val="22"/>
                <w:szCs w:val="22"/>
              </w:rPr>
            </w:pPr>
            <w:proofErr w:type="spellStart"/>
            <w:proofErr w:type="gramStart"/>
            <w:r w:rsidRPr="00830E34">
              <w:rPr>
                <w:sz w:val="22"/>
                <w:szCs w:val="22"/>
              </w:rPr>
              <w:t>п</w:t>
            </w:r>
            <w:proofErr w:type="spellEnd"/>
            <w:proofErr w:type="gramEnd"/>
            <w:r w:rsidRPr="00830E34">
              <w:rPr>
                <w:sz w:val="22"/>
                <w:szCs w:val="22"/>
              </w:rPr>
              <w:t>/</w:t>
            </w:r>
            <w:proofErr w:type="spellStart"/>
            <w:r w:rsidRPr="00830E34">
              <w:rPr>
                <w:sz w:val="22"/>
                <w:szCs w:val="22"/>
              </w:rPr>
              <w:t>п</w:t>
            </w:r>
            <w:proofErr w:type="spellEnd"/>
          </w:p>
        </w:tc>
        <w:tc>
          <w:tcPr>
            <w:tcW w:w="5298" w:type="dxa"/>
            <w:vMerge w:val="restart"/>
          </w:tcPr>
          <w:p w:rsidR="00A70DDD" w:rsidRPr="00830E34" w:rsidRDefault="00A70DDD" w:rsidP="00A70DDD">
            <w:pPr>
              <w:pStyle w:val="ConsPlusNormal"/>
              <w:jc w:val="center"/>
              <w:rPr>
                <w:sz w:val="22"/>
                <w:szCs w:val="22"/>
              </w:rPr>
            </w:pPr>
            <w:r w:rsidRPr="00830E34">
              <w:rPr>
                <w:sz w:val="22"/>
                <w:szCs w:val="22"/>
              </w:rPr>
              <w:t>Наименование мероприятия</w:t>
            </w:r>
          </w:p>
        </w:tc>
        <w:tc>
          <w:tcPr>
            <w:tcW w:w="3420" w:type="dxa"/>
            <w:gridSpan w:val="2"/>
          </w:tcPr>
          <w:p w:rsidR="00A70DDD" w:rsidRPr="00830E34" w:rsidRDefault="00A70DDD" w:rsidP="00A70DDD">
            <w:pPr>
              <w:pStyle w:val="ConsPlusNormal"/>
              <w:jc w:val="center"/>
              <w:rPr>
                <w:sz w:val="22"/>
                <w:szCs w:val="22"/>
              </w:rPr>
            </w:pPr>
            <w:r w:rsidRPr="00830E34">
              <w:rPr>
                <w:sz w:val="22"/>
                <w:szCs w:val="22"/>
              </w:rPr>
              <w:t>Срок</w:t>
            </w:r>
          </w:p>
        </w:tc>
      </w:tr>
      <w:tr w:rsidR="00A70DDD" w:rsidRPr="00830E34" w:rsidTr="00A5777F">
        <w:trPr>
          <w:trHeight w:val="230"/>
        </w:trPr>
        <w:tc>
          <w:tcPr>
            <w:tcW w:w="570" w:type="dxa"/>
            <w:vMerge/>
          </w:tcPr>
          <w:p w:rsidR="00A70DDD" w:rsidRPr="00830E34" w:rsidRDefault="00A70DDD" w:rsidP="00A70DDD">
            <w:pPr>
              <w:pStyle w:val="ConsPlusNormal"/>
              <w:rPr>
                <w:sz w:val="22"/>
                <w:szCs w:val="22"/>
              </w:rPr>
            </w:pPr>
          </w:p>
        </w:tc>
        <w:tc>
          <w:tcPr>
            <w:tcW w:w="5298" w:type="dxa"/>
            <w:vMerge/>
          </w:tcPr>
          <w:p w:rsidR="00A70DDD" w:rsidRPr="00830E34" w:rsidRDefault="00A70DDD" w:rsidP="00A70DDD">
            <w:pPr>
              <w:pStyle w:val="ConsPlusNormal"/>
              <w:jc w:val="center"/>
              <w:rPr>
                <w:sz w:val="22"/>
                <w:szCs w:val="22"/>
              </w:rPr>
            </w:pPr>
          </w:p>
        </w:tc>
        <w:tc>
          <w:tcPr>
            <w:tcW w:w="1800" w:type="dxa"/>
          </w:tcPr>
          <w:p w:rsidR="00A70DDD" w:rsidRPr="00830E34" w:rsidRDefault="00A70DDD" w:rsidP="00A70DDD">
            <w:pPr>
              <w:pStyle w:val="ConsPlusNormal"/>
              <w:jc w:val="center"/>
              <w:rPr>
                <w:sz w:val="22"/>
                <w:szCs w:val="22"/>
              </w:rPr>
            </w:pPr>
            <w:r w:rsidRPr="00830E34">
              <w:rPr>
                <w:sz w:val="22"/>
                <w:szCs w:val="22"/>
              </w:rPr>
              <w:t>Начало</w:t>
            </w:r>
          </w:p>
          <w:p w:rsidR="00A70DDD" w:rsidRPr="00830E34" w:rsidRDefault="00A70DDD" w:rsidP="00A70DDD">
            <w:pPr>
              <w:pStyle w:val="ConsPlusNormal"/>
              <w:jc w:val="center"/>
              <w:rPr>
                <w:sz w:val="22"/>
                <w:szCs w:val="22"/>
              </w:rPr>
            </w:pPr>
            <w:r w:rsidRPr="00830E34">
              <w:rPr>
                <w:sz w:val="22"/>
                <w:szCs w:val="22"/>
              </w:rPr>
              <w:t xml:space="preserve"> реализации</w:t>
            </w:r>
          </w:p>
        </w:tc>
        <w:tc>
          <w:tcPr>
            <w:tcW w:w="1620" w:type="dxa"/>
          </w:tcPr>
          <w:p w:rsidR="00A70DDD" w:rsidRPr="00830E34" w:rsidRDefault="00A70DDD" w:rsidP="00A70DDD">
            <w:pPr>
              <w:pStyle w:val="ConsPlusNormal"/>
              <w:jc w:val="center"/>
              <w:rPr>
                <w:sz w:val="22"/>
                <w:szCs w:val="22"/>
              </w:rPr>
            </w:pPr>
            <w:r w:rsidRPr="00830E34">
              <w:rPr>
                <w:sz w:val="22"/>
                <w:szCs w:val="22"/>
              </w:rPr>
              <w:t>Окончание реализации</w:t>
            </w:r>
          </w:p>
        </w:tc>
      </w:tr>
      <w:tr w:rsidR="00A70DDD" w:rsidRPr="00830E34" w:rsidTr="00A5777F">
        <w:tc>
          <w:tcPr>
            <w:tcW w:w="570" w:type="dxa"/>
          </w:tcPr>
          <w:p w:rsidR="00A70DDD" w:rsidRPr="00830E34" w:rsidRDefault="00A70DDD" w:rsidP="00A70DDD">
            <w:pPr>
              <w:pStyle w:val="ConsPlusNormal"/>
              <w:jc w:val="center"/>
              <w:rPr>
                <w:sz w:val="22"/>
                <w:szCs w:val="22"/>
              </w:rPr>
            </w:pPr>
            <w:r w:rsidRPr="00830E34">
              <w:rPr>
                <w:sz w:val="22"/>
                <w:szCs w:val="22"/>
              </w:rPr>
              <w:t>1</w:t>
            </w:r>
          </w:p>
        </w:tc>
        <w:tc>
          <w:tcPr>
            <w:tcW w:w="5298" w:type="dxa"/>
          </w:tcPr>
          <w:p w:rsidR="00A70DDD" w:rsidRPr="00830E34" w:rsidRDefault="00A70DDD" w:rsidP="00A70DDD">
            <w:pPr>
              <w:pStyle w:val="ConsPlusNormal"/>
              <w:rPr>
                <w:sz w:val="22"/>
                <w:szCs w:val="22"/>
              </w:rPr>
            </w:pPr>
            <w:r w:rsidRPr="00830E34">
              <w:rPr>
                <w:sz w:val="22"/>
                <w:szCs w:val="22"/>
              </w:rPr>
              <w:t>Косметический ремонт здания администрации</w:t>
            </w:r>
          </w:p>
        </w:tc>
        <w:tc>
          <w:tcPr>
            <w:tcW w:w="1800" w:type="dxa"/>
            <w:shd w:val="clear" w:color="auto" w:fill="auto"/>
          </w:tcPr>
          <w:p w:rsidR="00A70DDD" w:rsidRPr="00830E34" w:rsidRDefault="00A70DDD" w:rsidP="00A70DDD">
            <w:pPr>
              <w:pStyle w:val="ConsPlusNormal"/>
              <w:jc w:val="center"/>
              <w:rPr>
                <w:sz w:val="22"/>
                <w:szCs w:val="22"/>
              </w:rPr>
            </w:pPr>
            <w:r w:rsidRPr="00830E34">
              <w:rPr>
                <w:sz w:val="22"/>
                <w:szCs w:val="22"/>
              </w:rPr>
              <w:t>2013</w:t>
            </w:r>
          </w:p>
        </w:tc>
        <w:tc>
          <w:tcPr>
            <w:tcW w:w="1620" w:type="dxa"/>
            <w:shd w:val="clear" w:color="auto" w:fill="auto"/>
          </w:tcPr>
          <w:p w:rsidR="00A70DDD" w:rsidRPr="00830E34" w:rsidRDefault="00A70DDD" w:rsidP="00A70DDD">
            <w:pPr>
              <w:pStyle w:val="ConsPlusNormal"/>
              <w:jc w:val="center"/>
              <w:rPr>
                <w:sz w:val="22"/>
                <w:szCs w:val="22"/>
              </w:rPr>
            </w:pPr>
            <w:r w:rsidRPr="00830E34">
              <w:rPr>
                <w:sz w:val="22"/>
                <w:szCs w:val="22"/>
              </w:rPr>
              <w:t>2024</w:t>
            </w:r>
          </w:p>
        </w:tc>
      </w:tr>
      <w:tr w:rsidR="00A70DDD" w:rsidRPr="00830E34" w:rsidTr="00A5777F">
        <w:tc>
          <w:tcPr>
            <w:tcW w:w="570" w:type="dxa"/>
          </w:tcPr>
          <w:p w:rsidR="00A70DDD" w:rsidRPr="00830E34" w:rsidRDefault="00A70DDD" w:rsidP="00A70DDD">
            <w:pPr>
              <w:pStyle w:val="ConsPlusNormal"/>
              <w:jc w:val="center"/>
              <w:rPr>
                <w:sz w:val="22"/>
                <w:szCs w:val="22"/>
              </w:rPr>
            </w:pPr>
            <w:r w:rsidRPr="00830E34">
              <w:rPr>
                <w:sz w:val="22"/>
                <w:szCs w:val="22"/>
              </w:rPr>
              <w:t>2</w:t>
            </w:r>
          </w:p>
        </w:tc>
        <w:tc>
          <w:tcPr>
            <w:tcW w:w="5298" w:type="dxa"/>
          </w:tcPr>
          <w:p w:rsidR="00A70DDD" w:rsidRPr="00830E34" w:rsidRDefault="00A70DDD" w:rsidP="00A70DDD">
            <w:pPr>
              <w:pStyle w:val="ConsPlusNormal"/>
              <w:rPr>
                <w:sz w:val="22"/>
                <w:szCs w:val="22"/>
              </w:rPr>
            </w:pPr>
            <w:r w:rsidRPr="00830E34">
              <w:rPr>
                <w:sz w:val="22"/>
                <w:szCs w:val="22"/>
              </w:rPr>
              <w:t>Косметический ремонт выборочно</w:t>
            </w:r>
          </w:p>
        </w:tc>
        <w:tc>
          <w:tcPr>
            <w:tcW w:w="1800" w:type="dxa"/>
            <w:shd w:val="clear" w:color="auto" w:fill="auto"/>
          </w:tcPr>
          <w:p w:rsidR="00A70DDD" w:rsidRPr="00830E34" w:rsidRDefault="00A70DDD" w:rsidP="00A70DDD">
            <w:pPr>
              <w:pStyle w:val="ConsPlusNormal"/>
              <w:jc w:val="center"/>
              <w:rPr>
                <w:sz w:val="22"/>
                <w:szCs w:val="22"/>
              </w:rPr>
            </w:pPr>
            <w:r w:rsidRPr="00830E34">
              <w:rPr>
                <w:sz w:val="22"/>
                <w:szCs w:val="22"/>
              </w:rPr>
              <w:t>2014</w:t>
            </w:r>
          </w:p>
        </w:tc>
        <w:tc>
          <w:tcPr>
            <w:tcW w:w="1620" w:type="dxa"/>
            <w:shd w:val="clear" w:color="auto" w:fill="auto"/>
          </w:tcPr>
          <w:p w:rsidR="00A70DDD" w:rsidRPr="00830E34" w:rsidRDefault="00A70DDD" w:rsidP="00A70DDD">
            <w:pPr>
              <w:pStyle w:val="ConsPlusNormal"/>
              <w:jc w:val="center"/>
              <w:rPr>
                <w:sz w:val="22"/>
                <w:szCs w:val="22"/>
              </w:rPr>
            </w:pPr>
            <w:r w:rsidRPr="00830E34">
              <w:rPr>
                <w:sz w:val="22"/>
                <w:szCs w:val="22"/>
              </w:rPr>
              <w:t>2024</w:t>
            </w:r>
          </w:p>
        </w:tc>
      </w:tr>
      <w:tr w:rsidR="00A70DDD" w:rsidRPr="00830E34" w:rsidTr="00A5777F">
        <w:tc>
          <w:tcPr>
            <w:tcW w:w="570" w:type="dxa"/>
          </w:tcPr>
          <w:p w:rsidR="00A70DDD" w:rsidRPr="00830E34" w:rsidRDefault="00A70DDD" w:rsidP="00A70DDD">
            <w:pPr>
              <w:pStyle w:val="ConsPlusNormal"/>
              <w:jc w:val="center"/>
              <w:rPr>
                <w:sz w:val="22"/>
                <w:szCs w:val="22"/>
              </w:rPr>
            </w:pPr>
            <w:r w:rsidRPr="00830E34">
              <w:rPr>
                <w:sz w:val="22"/>
                <w:szCs w:val="22"/>
              </w:rPr>
              <w:t>3</w:t>
            </w:r>
          </w:p>
        </w:tc>
        <w:tc>
          <w:tcPr>
            <w:tcW w:w="5298" w:type="dxa"/>
          </w:tcPr>
          <w:p w:rsidR="00A70DDD" w:rsidRPr="00830E34" w:rsidRDefault="00A70DDD" w:rsidP="00A70DDD">
            <w:pPr>
              <w:pStyle w:val="ConsPlusNormal"/>
              <w:rPr>
                <w:sz w:val="22"/>
                <w:szCs w:val="22"/>
              </w:rPr>
            </w:pPr>
            <w:r w:rsidRPr="00830E34">
              <w:rPr>
                <w:sz w:val="22"/>
                <w:szCs w:val="22"/>
              </w:rPr>
              <w:t>Утепление гаража, косметический ремонт</w:t>
            </w:r>
          </w:p>
        </w:tc>
        <w:tc>
          <w:tcPr>
            <w:tcW w:w="1800" w:type="dxa"/>
            <w:shd w:val="clear" w:color="auto" w:fill="auto"/>
          </w:tcPr>
          <w:p w:rsidR="00A70DDD" w:rsidRPr="00830E34" w:rsidRDefault="00A70DDD" w:rsidP="00A70DDD">
            <w:pPr>
              <w:pStyle w:val="ConsPlusNormal"/>
              <w:jc w:val="center"/>
              <w:rPr>
                <w:sz w:val="22"/>
                <w:szCs w:val="22"/>
              </w:rPr>
            </w:pPr>
            <w:r w:rsidRPr="00830E34">
              <w:rPr>
                <w:sz w:val="22"/>
                <w:szCs w:val="22"/>
              </w:rPr>
              <w:t>2015</w:t>
            </w:r>
          </w:p>
        </w:tc>
        <w:tc>
          <w:tcPr>
            <w:tcW w:w="1620" w:type="dxa"/>
            <w:shd w:val="clear" w:color="auto" w:fill="auto"/>
          </w:tcPr>
          <w:p w:rsidR="00A70DDD" w:rsidRPr="00830E34" w:rsidRDefault="00A70DDD" w:rsidP="00A70DDD">
            <w:pPr>
              <w:pStyle w:val="ConsPlusNormal"/>
              <w:jc w:val="center"/>
              <w:rPr>
                <w:sz w:val="22"/>
                <w:szCs w:val="22"/>
              </w:rPr>
            </w:pPr>
            <w:r w:rsidRPr="00830E34">
              <w:rPr>
                <w:sz w:val="22"/>
                <w:szCs w:val="22"/>
              </w:rPr>
              <w:t>2024</w:t>
            </w:r>
          </w:p>
        </w:tc>
      </w:tr>
      <w:tr w:rsidR="00A70DDD" w:rsidRPr="00830E34" w:rsidTr="00A5777F">
        <w:tc>
          <w:tcPr>
            <w:tcW w:w="570" w:type="dxa"/>
          </w:tcPr>
          <w:p w:rsidR="00A70DDD" w:rsidRPr="00830E34" w:rsidRDefault="00A70DDD" w:rsidP="00A70DDD">
            <w:pPr>
              <w:pStyle w:val="ConsPlusNormal"/>
              <w:jc w:val="center"/>
              <w:rPr>
                <w:sz w:val="22"/>
                <w:szCs w:val="22"/>
              </w:rPr>
            </w:pPr>
            <w:r w:rsidRPr="00830E34">
              <w:rPr>
                <w:sz w:val="22"/>
                <w:szCs w:val="22"/>
              </w:rPr>
              <w:t>4</w:t>
            </w:r>
          </w:p>
        </w:tc>
        <w:tc>
          <w:tcPr>
            <w:tcW w:w="5298" w:type="dxa"/>
          </w:tcPr>
          <w:p w:rsidR="00A70DDD" w:rsidRPr="00830E34" w:rsidRDefault="00A70DDD" w:rsidP="00A70DDD">
            <w:pPr>
              <w:pStyle w:val="ConsPlusNormal"/>
              <w:rPr>
                <w:sz w:val="22"/>
                <w:szCs w:val="22"/>
              </w:rPr>
            </w:pPr>
            <w:r w:rsidRPr="00830E34">
              <w:rPr>
                <w:sz w:val="22"/>
                <w:szCs w:val="22"/>
              </w:rPr>
              <w:t>Ремонт автотранспорта</w:t>
            </w:r>
          </w:p>
        </w:tc>
        <w:tc>
          <w:tcPr>
            <w:tcW w:w="1800" w:type="dxa"/>
            <w:shd w:val="clear" w:color="auto" w:fill="auto"/>
          </w:tcPr>
          <w:p w:rsidR="00A70DDD" w:rsidRPr="00830E34" w:rsidRDefault="00A70DDD" w:rsidP="00A70DDD">
            <w:pPr>
              <w:pStyle w:val="ConsPlusNormal"/>
              <w:jc w:val="center"/>
              <w:rPr>
                <w:sz w:val="22"/>
                <w:szCs w:val="22"/>
              </w:rPr>
            </w:pPr>
            <w:r w:rsidRPr="00830E34">
              <w:rPr>
                <w:sz w:val="22"/>
                <w:szCs w:val="22"/>
              </w:rPr>
              <w:t>2014</w:t>
            </w:r>
          </w:p>
        </w:tc>
        <w:tc>
          <w:tcPr>
            <w:tcW w:w="1620" w:type="dxa"/>
            <w:shd w:val="clear" w:color="auto" w:fill="auto"/>
          </w:tcPr>
          <w:p w:rsidR="00A70DDD" w:rsidRPr="00830E34" w:rsidRDefault="00A70DDD" w:rsidP="00A70DDD">
            <w:pPr>
              <w:pStyle w:val="ConsPlusNormal"/>
              <w:jc w:val="center"/>
              <w:rPr>
                <w:sz w:val="22"/>
                <w:szCs w:val="22"/>
              </w:rPr>
            </w:pPr>
            <w:r w:rsidRPr="00830E34">
              <w:rPr>
                <w:sz w:val="22"/>
                <w:szCs w:val="22"/>
              </w:rPr>
              <w:t>2024</w:t>
            </w:r>
          </w:p>
        </w:tc>
      </w:tr>
      <w:tr w:rsidR="00A70DDD" w:rsidRPr="00830E34" w:rsidTr="00A5777F">
        <w:tc>
          <w:tcPr>
            <w:tcW w:w="570" w:type="dxa"/>
          </w:tcPr>
          <w:p w:rsidR="00A70DDD" w:rsidRPr="00830E34" w:rsidRDefault="00A70DDD" w:rsidP="00A70DDD">
            <w:pPr>
              <w:pStyle w:val="ConsPlusNormal"/>
              <w:jc w:val="center"/>
              <w:rPr>
                <w:sz w:val="22"/>
                <w:szCs w:val="22"/>
              </w:rPr>
            </w:pPr>
            <w:r w:rsidRPr="00830E34">
              <w:rPr>
                <w:sz w:val="22"/>
                <w:szCs w:val="22"/>
              </w:rPr>
              <w:t>5</w:t>
            </w:r>
          </w:p>
        </w:tc>
        <w:tc>
          <w:tcPr>
            <w:tcW w:w="5298" w:type="dxa"/>
          </w:tcPr>
          <w:p w:rsidR="00A70DDD" w:rsidRPr="00830E34" w:rsidRDefault="00A70DDD" w:rsidP="00A70DDD">
            <w:pPr>
              <w:pStyle w:val="ConsPlusNormal"/>
              <w:rPr>
                <w:sz w:val="22"/>
                <w:szCs w:val="22"/>
              </w:rPr>
            </w:pPr>
            <w:r w:rsidRPr="00830E34">
              <w:rPr>
                <w:sz w:val="22"/>
                <w:szCs w:val="22"/>
              </w:rPr>
              <w:t>Приобретение нового автотранспорта в количестве 6 единиц</w:t>
            </w:r>
          </w:p>
        </w:tc>
        <w:tc>
          <w:tcPr>
            <w:tcW w:w="1800" w:type="dxa"/>
            <w:shd w:val="clear" w:color="auto" w:fill="auto"/>
          </w:tcPr>
          <w:p w:rsidR="00A70DDD" w:rsidRPr="00830E34" w:rsidRDefault="00A70DDD" w:rsidP="00A70DDD">
            <w:pPr>
              <w:pStyle w:val="ConsPlusNormal"/>
              <w:jc w:val="center"/>
              <w:rPr>
                <w:sz w:val="22"/>
                <w:szCs w:val="22"/>
              </w:rPr>
            </w:pPr>
            <w:r w:rsidRPr="00830E34">
              <w:rPr>
                <w:sz w:val="22"/>
                <w:szCs w:val="22"/>
              </w:rPr>
              <w:t>2014</w:t>
            </w:r>
          </w:p>
        </w:tc>
        <w:tc>
          <w:tcPr>
            <w:tcW w:w="1620" w:type="dxa"/>
            <w:shd w:val="clear" w:color="auto" w:fill="auto"/>
          </w:tcPr>
          <w:p w:rsidR="00A70DDD" w:rsidRPr="00830E34" w:rsidRDefault="00A70DDD" w:rsidP="00A70DDD">
            <w:pPr>
              <w:pStyle w:val="ConsPlusNormal"/>
              <w:jc w:val="center"/>
              <w:rPr>
                <w:sz w:val="22"/>
                <w:szCs w:val="22"/>
              </w:rPr>
            </w:pPr>
            <w:r w:rsidRPr="00830E34">
              <w:rPr>
                <w:sz w:val="22"/>
                <w:szCs w:val="22"/>
              </w:rPr>
              <w:t>2024</w:t>
            </w:r>
          </w:p>
        </w:tc>
      </w:tr>
      <w:tr w:rsidR="00A70DDD" w:rsidRPr="00830E34" w:rsidTr="00A5777F">
        <w:tc>
          <w:tcPr>
            <w:tcW w:w="570" w:type="dxa"/>
          </w:tcPr>
          <w:p w:rsidR="00A70DDD" w:rsidRPr="00830E34" w:rsidRDefault="00A70DDD" w:rsidP="00A70DDD">
            <w:pPr>
              <w:pStyle w:val="ConsPlusNormal"/>
              <w:jc w:val="center"/>
              <w:rPr>
                <w:sz w:val="22"/>
                <w:szCs w:val="22"/>
              </w:rPr>
            </w:pPr>
            <w:r w:rsidRPr="00830E34">
              <w:rPr>
                <w:sz w:val="22"/>
                <w:szCs w:val="22"/>
              </w:rPr>
              <w:t>6</w:t>
            </w:r>
          </w:p>
        </w:tc>
        <w:tc>
          <w:tcPr>
            <w:tcW w:w="5298" w:type="dxa"/>
          </w:tcPr>
          <w:p w:rsidR="00A70DDD" w:rsidRPr="00830E34" w:rsidRDefault="00A70DDD" w:rsidP="00A70DDD">
            <w:pPr>
              <w:pStyle w:val="ConsPlusNormal"/>
              <w:rPr>
                <w:sz w:val="22"/>
                <w:szCs w:val="22"/>
              </w:rPr>
            </w:pPr>
            <w:r w:rsidRPr="00830E34">
              <w:rPr>
                <w:sz w:val="22"/>
                <w:szCs w:val="22"/>
              </w:rPr>
              <w:t>Косметический ремонт здания администрации</w:t>
            </w:r>
          </w:p>
        </w:tc>
        <w:tc>
          <w:tcPr>
            <w:tcW w:w="1800" w:type="dxa"/>
            <w:shd w:val="clear" w:color="auto" w:fill="auto"/>
          </w:tcPr>
          <w:p w:rsidR="00A70DDD" w:rsidRPr="00830E34" w:rsidRDefault="00A70DDD" w:rsidP="00A70DDD">
            <w:pPr>
              <w:pStyle w:val="ConsPlusNormal"/>
              <w:jc w:val="center"/>
              <w:rPr>
                <w:sz w:val="22"/>
                <w:szCs w:val="22"/>
              </w:rPr>
            </w:pPr>
            <w:r w:rsidRPr="00830E34">
              <w:rPr>
                <w:sz w:val="22"/>
                <w:szCs w:val="22"/>
              </w:rPr>
              <w:t>2015</w:t>
            </w:r>
          </w:p>
        </w:tc>
        <w:tc>
          <w:tcPr>
            <w:tcW w:w="1620" w:type="dxa"/>
            <w:shd w:val="clear" w:color="auto" w:fill="auto"/>
          </w:tcPr>
          <w:p w:rsidR="00A70DDD" w:rsidRPr="00830E34" w:rsidRDefault="00A70DDD" w:rsidP="00A70DDD">
            <w:pPr>
              <w:pStyle w:val="ConsPlusNormal"/>
              <w:jc w:val="center"/>
              <w:rPr>
                <w:sz w:val="22"/>
                <w:szCs w:val="22"/>
              </w:rPr>
            </w:pPr>
            <w:r w:rsidRPr="00830E34">
              <w:rPr>
                <w:sz w:val="22"/>
                <w:szCs w:val="22"/>
              </w:rPr>
              <w:t>2024</w:t>
            </w:r>
          </w:p>
        </w:tc>
      </w:tr>
      <w:tr w:rsidR="00A70DDD" w:rsidRPr="00830E34" w:rsidTr="00A5777F">
        <w:tc>
          <w:tcPr>
            <w:tcW w:w="570" w:type="dxa"/>
          </w:tcPr>
          <w:p w:rsidR="00A70DDD" w:rsidRPr="00830E34" w:rsidRDefault="00A70DDD" w:rsidP="00A70DDD">
            <w:pPr>
              <w:pStyle w:val="ConsPlusNormal"/>
              <w:jc w:val="center"/>
              <w:rPr>
                <w:sz w:val="22"/>
                <w:szCs w:val="22"/>
              </w:rPr>
            </w:pPr>
            <w:r w:rsidRPr="00830E34">
              <w:rPr>
                <w:sz w:val="22"/>
                <w:szCs w:val="22"/>
              </w:rPr>
              <w:t>7</w:t>
            </w:r>
          </w:p>
        </w:tc>
        <w:tc>
          <w:tcPr>
            <w:tcW w:w="5298" w:type="dxa"/>
          </w:tcPr>
          <w:p w:rsidR="00A70DDD" w:rsidRPr="00830E34" w:rsidRDefault="00A70DDD" w:rsidP="00A70DDD">
            <w:pPr>
              <w:pStyle w:val="ConsPlusNormal"/>
              <w:rPr>
                <w:sz w:val="22"/>
                <w:szCs w:val="22"/>
              </w:rPr>
            </w:pPr>
            <w:r w:rsidRPr="00830E34">
              <w:rPr>
                <w:sz w:val="22"/>
                <w:szCs w:val="22"/>
              </w:rPr>
              <w:t>Ремонт фасада здания администрации</w:t>
            </w:r>
          </w:p>
        </w:tc>
        <w:tc>
          <w:tcPr>
            <w:tcW w:w="1800" w:type="dxa"/>
            <w:shd w:val="clear" w:color="auto" w:fill="auto"/>
          </w:tcPr>
          <w:p w:rsidR="00A70DDD" w:rsidRPr="00830E34" w:rsidRDefault="00A70DDD" w:rsidP="00A70DDD">
            <w:pPr>
              <w:pStyle w:val="ConsPlusNormal"/>
              <w:jc w:val="center"/>
              <w:rPr>
                <w:sz w:val="22"/>
                <w:szCs w:val="22"/>
              </w:rPr>
            </w:pPr>
            <w:r w:rsidRPr="00830E34">
              <w:rPr>
                <w:sz w:val="22"/>
                <w:szCs w:val="22"/>
              </w:rPr>
              <w:t>2016</w:t>
            </w:r>
          </w:p>
        </w:tc>
        <w:tc>
          <w:tcPr>
            <w:tcW w:w="1620" w:type="dxa"/>
            <w:shd w:val="clear" w:color="auto" w:fill="auto"/>
          </w:tcPr>
          <w:p w:rsidR="00A70DDD" w:rsidRPr="00830E34" w:rsidRDefault="00A70DDD" w:rsidP="00A70DDD">
            <w:pPr>
              <w:pStyle w:val="ConsPlusNormal"/>
              <w:jc w:val="center"/>
              <w:rPr>
                <w:sz w:val="22"/>
                <w:szCs w:val="22"/>
              </w:rPr>
            </w:pPr>
            <w:r w:rsidRPr="00830E34">
              <w:rPr>
                <w:sz w:val="22"/>
                <w:szCs w:val="22"/>
              </w:rPr>
              <w:t>2024</w:t>
            </w:r>
          </w:p>
        </w:tc>
      </w:tr>
      <w:tr w:rsidR="00A70DDD" w:rsidRPr="00830E34" w:rsidTr="00A5777F">
        <w:tc>
          <w:tcPr>
            <w:tcW w:w="570" w:type="dxa"/>
          </w:tcPr>
          <w:p w:rsidR="00A70DDD" w:rsidRPr="00830E34" w:rsidRDefault="00A70DDD" w:rsidP="00A70DDD">
            <w:pPr>
              <w:pStyle w:val="ConsPlusNormal"/>
              <w:jc w:val="center"/>
              <w:rPr>
                <w:sz w:val="22"/>
                <w:szCs w:val="22"/>
              </w:rPr>
            </w:pPr>
            <w:r w:rsidRPr="00830E34">
              <w:rPr>
                <w:sz w:val="22"/>
                <w:szCs w:val="22"/>
              </w:rPr>
              <w:t>8</w:t>
            </w:r>
          </w:p>
        </w:tc>
        <w:tc>
          <w:tcPr>
            <w:tcW w:w="5298" w:type="dxa"/>
          </w:tcPr>
          <w:p w:rsidR="00A70DDD" w:rsidRPr="00830E34" w:rsidRDefault="00A70DDD" w:rsidP="00A70DDD">
            <w:pPr>
              <w:pStyle w:val="ConsPlusNormal"/>
              <w:rPr>
                <w:sz w:val="22"/>
                <w:szCs w:val="22"/>
              </w:rPr>
            </w:pPr>
            <w:r w:rsidRPr="00830E34">
              <w:rPr>
                <w:sz w:val="22"/>
                <w:szCs w:val="22"/>
              </w:rPr>
              <w:t>Ремонт кровли здания администрации</w:t>
            </w:r>
          </w:p>
        </w:tc>
        <w:tc>
          <w:tcPr>
            <w:tcW w:w="1800" w:type="dxa"/>
            <w:shd w:val="clear" w:color="auto" w:fill="auto"/>
          </w:tcPr>
          <w:p w:rsidR="00A70DDD" w:rsidRPr="00830E34" w:rsidRDefault="00A70DDD" w:rsidP="00A70DDD">
            <w:pPr>
              <w:pStyle w:val="ConsPlusNormal"/>
              <w:jc w:val="center"/>
              <w:rPr>
                <w:sz w:val="22"/>
                <w:szCs w:val="22"/>
              </w:rPr>
            </w:pPr>
            <w:r w:rsidRPr="00830E34">
              <w:rPr>
                <w:sz w:val="22"/>
                <w:szCs w:val="22"/>
              </w:rPr>
              <w:t>2018</w:t>
            </w:r>
          </w:p>
        </w:tc>
        <w:tc>
          <w:tcPr>
            <w:tcW w:w="1620" w:type="dxa"/>
            <w:shd w:val="clear" w:color="auto" w:fill="auto"/>
          </w:tcPr>
          <w:p w:rsidR="00A70DDD" w:rsidRPr="00830E34" w:rsidRDefault="00A70DDD" w:rsidP="00A70DDD">
            <w:pPr>
              <w:pStyle w:val="ConsPlusNormal"/>
              <w:jc w:val="center"/>
              <w:rPr>
                <w:sz w:val="22"/>
                <w:szCs w:val="22"/>
              </w:rPr>
            </w:pPr>
            <w:r w:rsidRPr="00830E34">
              <w:rPr>
                <w:sz w:val="22"/>
                <w:szCs w:val="22"/>
              </w:rPr>
              <w:t>2024</w:t>
            </w:r>
          </w:p>
        </w:tc>
      </w:tr>
      <w:tr w:rsidR="00A70DDD" w:rsidRPr="00830E34" w:rsidTr="00A5777F">
        <w:tc>
          <w:tcPr>
            <w:tcW w:w="570" w:type="dxa"/>
          </w:tcPr>
          <w:p w:rsidR="00A70DDD" w:rsidRPr="00830E34" w:rsidRDefault="00A70DDD" w:rsidP="00A70DDD">
            <w:pPr>
              <w:pStyle w:val="ConsPlusNormal"/>
              <w:jc w:val="center"/>
              <w:rPr>
                <w:sz w:val="22"/>
                <w:szCs w:val="22"/>
              </w:rPr>
            </w:pPr>
          </w:p>
        </w:tc>
        <w:tc>
          <w:tcPr>
            <w:tcW w:w="5298" w:type="dxa"/>
          </w:tcPr>
          <w:p w:rsidR="00A70DDD" w:rsidRPr="00830E34" w:rsidRDefault="00A70DDD" w:rsidP="00A70DDD">
            <w:pPr>
              <w:pStyle w:val="ConsPlusNormal"/>
              <w:rPr>
                <w:sz w:val="22"/>
                <w:szCs w:val="22"/>
              </w:rPr>
            </w:pPr>
            <w:r w:rsidRPr="00830E34">
              <w:rPr>
                <w:sz w:val="22"/>
                <w:szCs w:val="22"/>
              </w:rPr>
              <w:t>Ремонт помещения бухгалтерии</w:t>
            </w:r>
          </w:p>
        </w:tc>
        <w:tc>
          <w:tcPr>
            <w:tcW w:w="1800" w:type="dxa"/>
            <w:shd w:val="clear" w:color="auto" w:fill="auto"/>
          </w:tcPr>
          <w:p w:rsidR="00A70DDD" w:rsidRPr="00830E34" w:rsidRDefault="00A70DDD" w:rsidP="00A70DDD">
            <w:pPr>
              <w:pStyle w:val="ConsPlusNormal"/>
              <w:jc w:val="center"/>
              <w:rPr>
                <w:sz w:val="22"/>
                <w:szCs w:val="22"/>
              </w:rPr>
            </w:pPr>
            <w:r w:rsidRPr="00830E34">
              <w:rPr>
                <w:sz w:val="22"/>
                <w:szCs w:val="22"/>
              </w:rPr>
              <w:t>2019</w:t>
            </w:r>
          </w:p>
        </w:tc>
        <w:tc>
          <w:tcPr>
            <w:tcW w:w="1620" w:type="dxa"/>
            <w:shd w:val="clear" w:color="auto" w:fill="auto"/>
          </w:tcPr>
          <w:p w:rsidR="00A70DDD" w:rsidRPr="00830E34" w:rsidRDefault="00A70DDD" w:rsidP="00A70DDD">
            <w:pPr>
              <w:pStyle w:val="ConsPlusNormal"/>
              <w:jc w:val="center"/>
              <w:rPr>
                <w:sz w:val="22"/>
                <w:szCs w:val="22"/>
              </w:rPr>
            </w:pPr>
            <w:r w:rsidRPr="00830E34">
              <w:rPr>
                <w:sz w:val="22"/>
                <w:szCs w:val="22"/>
              </w:rPr>
              <w:t>2024</w:t>
            </w:r>
          </w:p>
        </w:tc>
      </w:tr>
    </w:tbl>
    <w:p w:rsidR="00A70DDD" w:rsidRPr="0035007F" w:rsidRDefault="00A70DDD" w:rsidP="00A70DDD">
      <w:pPr>
        <w:spacing w:after="0" w:line="240" w:lineRule="auto"/>
        <w:ind w:firstLine="540"/>
        <w:jc w:val="both"/>
        <w:rPr>
          <w:rFonts w:ascii="Times New Roman" w:hAnsi="Times New Roman"/>
          <w:sz w:val="16"/>
          <w:szCs w:val="16"/>
          <w:lang w:val="en-US"/>
        </w:rPr>
      </w:pPr>
    </w:p>
    <w:p w:rsidR="00A70DDD" w:rsidRPr="00830E34" w:rsidRDefault="00A70DDD" w:rsidP="00A70DDD">
      <w:pPr>
        <w:spacing w:after="0" w:line="240" w:lineRule="auto"/>
        <w:ind w:firstLine="540"/>
        <w:jc w:val="both"/>
        <w:rPr>
          <w:rFonts w:ascii="Times New Roman" w:hAnsi="Times New Roman"/>
        </w:rPr>
      </w:pPr>
      <w:r w:rsidRPr="00830E34">
        <w:rPr>
          <w:rFonts w:ascii="Times New Roman" w:hAnsi="Times New Roman"/>
        </w:rPr>
        <w:t>4) укрепление кадрового потенциала муниципальной службы городского округа Тейково.</w:t>
      </w:r>
    </w:p>
    <w:p w:rsidR="00A70DDD" w:rsidRPr="00830E34" w:rsidRDefault="00A70DDD" w:rsidP="00A70DDD">
      <w:pPr>
        <w:pStyle w:val="Pro-Gramma"/>
        <w:spacing w:before="0" w:line="240" w:lineRule="auto"/>
        <w:ind w:left="0" w:firstLine="540"/>
        <w:rPr>
          <w:rFonts w:ascii="Times New Roman" w:hAnsi="Times New Roman"/>
          <w:sz w:val="22"/>
          <w:szCs w:val="22"/>
        </w:rPr>
      </w:pPr>
      <w:r w:rsidRPr="00830E34">
        <w:rPr>
          <w:rFonts w:ascii="Times New Roman" w:hAnsi="Times New Roman"/>
          <w:sz w:val="22"/>
          <w:szCs w:val="22"/>
        </w:rPr>
        <w:t>Данное мероприятие предусматривает сметное финансирование расходов на переподготовку и повышение квалификации муниципальных служащих городского округа Тейково.</w:t>
      </w:r>
    </w:p>
    <w:p w:rsidR="00A70DDD" w:rsidRPr="00830E34" w:rsidRDefault="00A70DDD" w:rsidP="00A70DDD">
      <w:pPr>
        <w:pStyle w:val="ConsPlusNormal"/>
        <w:ind w:firstLine="540"/>
        <w:jc w:val="both"/>
        <w:rPr>
          <w:sz w:val="22"/>
          <w:szCs w:val="22"/>
        </w:rPr>
      </w:pPr>
      <w:r w:rsidRPr="00830E34">
        <w:rPr>
          <w:sz w:val="22"/>
          <w:szCs w:val="22"/>
        </w:rPr>
        <w:t>Выполнение мероприятия предполагает подготовку, переподготовку, повышение квалификации ежегодно около 30 человек (в среднем за год).</w:t>
      </w:r>
    </w:p>
    <w:p w:rsidR="00A70DDD" w:rsidRPr="00830E34" w:rsidRDefault="00A70DDD" w:rsidP="00A70DDD">
      <w:pPr>
        <w:pStyle w:val="ConsPlusNormal"/>
        <w:ind w:firstLine="540"/>
        <w:jc w:val="both"/>
        <w:rPr>
          <w:sz w:val="22"/>
          <w:szCs w:val="22"/>
        </w:rPr>
      </w:pPr>
      <w:r w:rsidRPr="00830E34">
        <w:rPr>
          <w:sz w:val="22"/>
          <w:szCs w:val="22"/>
        </w:rPr>
        <w:lastRenderedPageBreak/>
        <w:t>Срок выполнения мероприятия - 2014 - 2024 гг.</w:t>
      </w:r>
    </w:p>
    <w:p w:rsidR="00A70DDD" w:rsidRPr="00830E34" w:rsidRDefault="00A70DDD" w:rsidP="00A70DDD">
      <w:pPr>
        <w:pStyle w:val="ConsPlusNormal"/>
        <w:ind w:firstLine="540"/>
        <w:jc w:val="both"/>
        <w:rPr>
          <w:sz w:val="22"/>
          <w:szCs w:val="22"/>
        </w:rPr>
      </w:pPr>
      <w:r w:rsidRPr="00830E34">
        <w:rPr>
          <w:sz w:val="22"/>
          <w:szCs w:val="22"/>
        </w:rPr>
        <w:t>Исполнителем данного направления является отдел организационной работы, кадрового, информационного и хозяйственного обеспечения администрации г.о. Тейково.</w:t>
      </w:r>
    </w:p>
    <w:p w:rsidR="00A70DDD" w:rsidRPr="00830E34" w:rsidRDefault="00A70DDD" w:rsidP="00A70DDD">
      <w:pPr>
        <w:pStyle w:val="ConsPlusNormal"/>
        <w:ind w:firstLine="540"/>
        <w:jc w:val="both"/>
        <w:outlineLvl w:val="3"/>
        <w:rPr>
          <w:sz w:val="22"/>
          <w:szCs w:val="22"/>
        </w:rPr>
      </w:pPr>
      <w:bookmarkStart w:id="7" w:name="Par558"/>
      <w:bookmarkEnd w:id="7"/>
      <w:r w:rsidRPr="00830E34">
        <w:rPr>
          <w:sz w:val="22"/>
          <w:szCs w:val="22"/>
        </w:rPr>
        <w:t>Таблица 2. Сведения о целевых индикаторах (показателях) реализации подпрограммы</w:t>
      </w:r>
    </w:p>
    <w:tbl>
      <w:tblPr>
        <w:tblpPr w:leftFromText="180" w:rightFromText="180" w:vertAnchor="text" w:horzAnchor="margin" w:tblpXSpec="center" w:tblpY="146"/>
        <w:tblW w:w="10140" w:type="dxa"/>
        <w:tblCellSpacing w:w="5" w:type="nil"/>
        <w:tblLayout w:type="fixed"/>
        <w:tblCellMar>
          <w:left w:w="75" w:type="dxa"/>
          <w:right w:w="75" w:type="dxa"/>
        </w:tblCellMar>
        <w:tblLook w:val="0000"/>
      </w:tblPr>
      <w:tblGrid>
        <w:gridCol w:w="284"/>
        <w:gridCol w:w="2126"/>
        <w:gridCol w:w="426"/>
        <w:gridCol w:w="567"/>
        <w:gridCol w:w="567"/>
        <w:gridCol w:w="567"/>
        <w:gridCol w:w="567"/>
        <w:gridCol w:w="567"/>
        <w:gridCol w:w="567"/>
        <w:gridCol w:w="567"/>
        <w:gridCol w:w="567"/>
        <w:gridCol w:w="567"/>
        <w:gridCol w:w="567"/>
        <w:gridCol w:w="567"/>
        <w:gridCol w:w="567"/>
        <w:gridCol w:w="500"/>
      </w:tblGrid>
      <w:tr w:rsidR="00A70DDD" w:rsidRPr="00273F58" w:rsidTr="00A5777F">
        <w:trPr>
          <w:trHeight w:val="320"/>
          <w:tblCellSpacing w:w="5" w:type="nil"/>
        </w:trPr>
        <w:tc>
          <w:tcPr>
            <w:tcW w:w="284" w:type="dxa"/>
            <w:tcBorders>
              <w:top w:val="single" w:sz="8" w:space="0" w:color="auto"/>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jc w:val="center"/>
              <w:rPr>
                <w:rFonts w:ascii="Times New Roman" w:hAnsi="Times New Roman"/>
                <w:sz w:val="12"/>
                <w:szCs w:val="12"/>
              </w:rPr>
            </w:pPr>
            <w:r w:rsidRPr="009C0C96">
              <w:rPr>
                <w:rFonts w:ascii="Times New Roman" w:hAnsi="Times New Roman"/>
                <w:sz w:val="12"/>
                <w:szCs w:val="12"/>
              </w:rPr>
              <w:t>№</w:t>
            </w:r>
          </w:p>
          <w:p w:rsidR="00A70DDD" w:rsidRPr="009C0C96" w:rsidRDefault="00A70DDD" w:rsidP="00A70DDD">
            <w:pPr>
              <w:widowControl w:val="0"/>
              <w:autoSpaceDE w:val="0"/>
              <w:autoSpaceDN w:val="0"/>
              <w:adjustRightInd w:val="0"/>
              <w:spacing w:after="0" w:line="240" w:lineRule="auto"/>
              <w:jc w:val="center"/>
              <w:rPr>
                <w:rFonts w:ascii="Times New Roman" w:hAnsi="Times New Roman"/>
                <w:sz w:val="16"/>
                <w:szCs w:val="16"/>
              </w:rPr>
            </w:pPr>
            <w:proofErr w:type="spellStart"/>
            <w:proofErr w:type="gramStart"/>
            <w:r w:rsidRPr="009C0C96">
              <w:rPr>
                <w:rFonts w:ascii="Times New Roman" w:hAnsi="Times New Roman"/>
                <w:sz w:val="12"/>
                <w:szCs w:val="12"/>
              </w:rPr>
              <w:t>п</w:t>
            </w:r>
            <w:proofErr w:type="spellEnd"/>
            <w:proofErr w:type="gramEnd"/>
            <w:r w:rsidRPr="009C0C96">
              <w:rPr>
                <w:rFonts w:ascii="Times New Roman" w:hAnsi="Times New Roman"/>
                <w:sz w:val="12"/>
                <w:szCs w:val="12"/>
              </w:rPr>
              <w:t>/</w:t>
            </w:r>
            <w:proofErr w:type="spellStart"/>
            <w:r w:rsidRPr="009C0C96">
              <w:rPr>
                <w:rFonts w:ascii="Times New Roman" w:hAnsi="Times New Roman"/>
                <w:sz w:val="12"/>
                <w:szCs w:val="12"/>
              </w:rPr>
              <w:t>п</w:t>
            </w:r>
            <w:proofErr w:type="spellEnd"/>
          </w:p>
        </w:tc>
        <w:tc>
          <w:tcPr>
            <w:tcW w:w="2126" w:type="dxa"/>
            <w:tcBorders>
              <w:top w:val="single" w:sz="8" w:space="0" w:color="auto"/>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jc w:val="center"/>
              <w:rPr>
                <w:rFonts w:ascii="Times New Roman" w:hAnsi="Times New Roman"/>
                <w:sz w:val="16"/>
                <w:szCs w:val="16"/>
              </w:rPr>
            </w:pPr>
            <w:r w:rsidRPr="009C0C96">
              <w:rPr>
                <w:rFonts w:ascii="Times New Roman" w:hAnsi="Times New Roman"/>
                <w:sz w:val="16"/>
                <w:szCs w:val="16"/>
              </w:rPr>
              <w:t xml:space="preserve">Наименование </w:t>
            </w:r>
            <w:proofErr w:type="gramStart"/>
            <w:r w:rsidRPr="009C0C96">
              <w:rPr>
                <w:rFonts w:ascii="Times New Roman" w:hAnsi="Times New Roman"/>
                <w:sz w:val="16"/>
                <w:szCs w:val="16"/>
              </w:rPr>
              <w:t>целевого</w:t>
            </w:r>
            <w:proofErr w:type="gramEnd"/>
          </w:p>
          <w:p w:rsidR="00A70DDD" w:rsidRPr="009C0C96" w:rsidRDefault="00A70DDD" w:rsidP="00A70DDD">
            <w:pPr>
              <w:widowControl w:val="0"/>
              <w:autoSpaceDE w:val="0"/>
              <w:autoSpaceDN w:val="0"/>
              <w:adjustRightInd w:val="0"/>
              <w:spacing w:after="0" w:line="240" w:lineRule="auto"/>
              <w:jc w:val="center"/>
              <w:rPr>
                <w:rFonts w:ascii="Times New Roman" w:hAnsi="Times New Roman"/>
                <w:sz w:val="16"/>
                <w:szCs w:val="16"/>
              </w:rPr>
            </w:pPr>
            <w:r w:rsidRPr="009C0C96">
              <w:rPr>
                <w:rFonts w:ascii="Times New Roman" w:hAnsi="Times New Roman"/>
                <w:sz w:val="16"/>
                <w:szCs w:val="16"/>
              </w:rPr>
              <w:t>индикатора (показателя)</w:t>
            </w:r>
          </w:p>
        </w:tc>
        <w:tc>
          <w:tcPr>
            <w:tcW w:w="426"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 xml:space="preserve">Ед. </w:t>
            </w:r>
          </w:p>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proofErr w:type="spellStart"/>
            <w:r w:rsidRPr="00273F58">
              <w:rPr>
                <w:rFonts w:ascii="Times New Roman" w:hAnsi="Times New Roman"/>
                <w:sz w:val="14"/>
                <w:szCs w:val="14"/>
              </w:rPr>
              <w:t>изм</w:t>
            </w:r>
            <w:proofErr w:type="spellEnd"/>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 xml:space="preserve">2012 </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2013</w:t>
            </w:r>
          </w:p>
          <w:p w:rsidR="00A70DDD" w:rsidRPr="00273F58" w:rsidRDefault="00A70DDD" w:rsidP="00A70DDD">
            <w:pPr>
              <w:widowControl w:val="0"/>
              <w:autoSpaceDE w:val="0"/>
              <w:autoSpaceDN w:val="0"/>
              <w:adjustRightInd w:val="0"/>
              <w:spacing w:after="0" w:line="240" w:lineRule="auto"/>
              <w:ind w:left="-154" w:firstLine="154"/>
              <w:jc w:val="center"/>
              <w:rPr>
                <w:rFonts w:ascii="Times New Roman" w:hAnsi="Times New Roman"/>
                <w:sz w:val="14"/>
                <w:szCs w:val="14"/>
              </w:rPr>
            </w:pPr>
            <w:r w:rsidRPr="00273F58">
              <w:rPr>
                <w:rFonts w:ascii="Times New Roman" w:hAnsi="Times New Roman"/>
                <w:sz w:val="14"/>
                <w:szCs w:val="14"/>
              </w:rPr>
              <w:t>оценка</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2014</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2015</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 xml:space="preserve">2016 </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2017</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2018</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2019</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2020</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2021</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2022</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2023</w:t>
            </w:r>
          </w:p>
        </w:tc>
        <w:tc>
          <w:tcPr>
            <w:tcW w:w="500"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202</w:t>
            </w:r>
            <w:r>
              <w:rPr>
                <w:rFonts w:ascii="Times New Roman" w:hAnsi="Times New Roman"/>
                <w:sz w:val="14"/>
                <w:szCs w:val="14"/>
              </w:rPr>
              <w:t>4</w:t>
            </w:r>
          </w:p>
        </w:tc>
      </w:tr>
      <w:tr w:rsidR="00A70DDD" w:rsidRPr="009C0C96" w:rsidTr="00A5777F">
        <w:trPr>
          <w:trHeight w:val="320"/>
          <w:tblCellSpacing w:w="5" w:type="nil"/>
        </w:trPr>
        <w:tc>
          <w:tcPr>
            <w:tcW w:w="284" w:type="dxa"/>
            <w:tcBorders>
              <w:top w:val="single" w:sz="8" w:space="0" w:color="auto"/>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jc w:val="center"/>
              <w:rPr>
                <w:rFonts w:ascii="Times New Roman" w:hAnsi="Times New Roman"/>
                <w:sz w:val="16"/>
                <w:szCs w:val="16"/>
              </w:rPr>
            </w:pPr>
            <w:r w:rsidRPr="009C0C96">
              <w:rPr>
                <w:rFonts w:ascii="Times New Roman" w:hAnsi="Times New Roman"/>
                <w:sz w:val="16"/>
                <w:szCs w:val="16"/>
              </w:rPr>
              <w:t>1</w:t>
            </w:r>
          </w:p>
        </w:tc>
        <w:tc>
          <w:tcPr>
            <w:tcW w:w="2126" w:type="dxa"/>
            <w:tcBorders>
              <w:top w:val="single" w:sz="8" w:space="0" w:color="auto"/>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jc w:val="both"/>
              <w:rPr>
                <w:rFonts w:ascii="Times New Roman" w:hAnsi="Times New Roman"/>
                <w:sz w:val="16"/>
                <w:szCs w:val="16"/>
              </w:rPr>
            </w:pPr>
            <w:r w:rsidRPr="009C0C96">
              <w:rPr>
                <w:rFonts w:ascii="Times New Roman" w:hAnsi="Times New Roman"/>
                <w:sz w:val="16"/>
                <w:szCs w:val="16"/>
              </w:rPr>
              <w:t xml:space="preserve">Численность </w:t>
            </w:r>
            <w:proofErr w:type="gramStart"/>
            <w:r w:rsidRPr="009C0C96">
              <w:rPr>
                <w:rFonts w:ascii="Times New Roman" w:hAnsi="Times New Roman"/>
                <w:sz w:val="16"/>
                <w:szCs w:val="16"/>
              </w:rPr>
              <w:t>муниципальных</w:t>
            </w:r>
            <w:proofErr w:type="gramEnd"/>
            <w:r w:rsidRPr="009C0C96">
              <w:rPr>
                <w:rFonts w:ascii="Times New Roman" w:hAnsi="Times New Roman"/>
                <w:sz w:val="16"/>
                <w:szCs w:val="16"/>
              </w:rPr>
              <w:t xml:space="preserve">       </w:t>
            </w:r>
          </w:p>
          <w:p w:rsidR="00A70DDD" w:rsidRPr="009C0C96" w:rsidRDefault="00A70DDD" w:rsidP="00A70DDD">
            <w:pPr>
              <w:widowControl w:val="0"/>
              <w:autoSpaceDE w:val="0"/>
              <w:autoSpaceDN w:val="0"/>
              <w:adjustRightInd w:val="0"/>
              <w:spacing w:after="0" w:line="240" w:lineRule="auto"/>
              <w:jc w:val="both"/>
              <w:rPr>
                <w:rFonts w:ascii="Times New Roman" w:hAnsi="Times New Roman"/>
                <w:sz w:val="16"/>
                <w:szCs w:val="16"/>
              </w:rPr>
            </w:pPr>
            <w:r w:rsidRPr="009C0C96">
              <w:rPr>
                <w:rFonts w:ascii="Times New Roman" w:hAnsi="Times New Roman"/>
                <w:sz w:val="16"/>
                <w:szCs w:val="16"/>
              </w:rPr>
              <w:t xml:space="preserve">служащих,  прошедших в течение года курсы подготовки, переподготовки, повышения квалификации        </w:t>
            </w:r>
          </w:p>
        </w:tc>
        <w:tc>
          <w:tcPr>
            <w:tcW w:w="426"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чел</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26</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27</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27</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28</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30</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30</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21</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28</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28</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28</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28</w:t>
            </w:r>
          </w:p>
        </w:tc>
        <w:tc>
          <w:tcPr>
            <w:tcW w:w="567"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28</w:t>
            </w:r>
          </w:p>
        </w:tc>
        <w:tc>
          <w:tcPr>
            <w:tcW w:w="500" w:type="dxa"/>
            <w:tcBorders>
              <w:top w:val="single" w:sz="8" w:space="0" w:color="auto"/>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28</w:t>
            </w:r>
          </w:p>
        </w:tc>
      </w:tr>
      <w:tr w:rsidR="00A70DDD" w:rsidRPr="009C0C96" w:rsidTr="00A5777F">
        <w:trPr>
          <w:trHeight w:val="800"/>
          <w:tblCellSpacing w:w="5" w:type="nil"/>
        </w:trPr>
        <w:tc>
          <w:tcPr>
            <w:tcW w:w="284" w:type="dxa"/>
            <w:tcBorders>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jc w:val="center"/>
              <w:rPr>
                <w:rFonts w:ascii="Times New Roman" w:hAnsi="Times New Roman"/>
                <w:sz w:val="16"/>
                <w:szCs w:val="16"/>
              </w:rPr>
            </w:pPr>
            <w:r w:rsidRPr="009C0C96">
              <w:rPr>
                <w:rFonts w:ascii="Times New Roman" w:hAnsi="Times New Roman"/>
                <w:sz w:val="16"/>
                <w:szCs w:val="16"/>
              </w:rPr>
              <w:t>2</w:t>
            </w:r>
          </w:p>
        </w:tc>
        <w:tc>
          <w:tcPr>
            <w:tcW w:w="2126" w:type="dxa"/>
            <w:tcBorders>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rPr>
                <w:rFonts w:ascii="Times New Roman" w:hAnsi="Times New Roman"/>
                <w:sz w:val="16"/>
                <w:szCs w:val="16"/>
              </w:rPr>
            </w:pPr>
            <w:r w:rsidRPr="009C0C96">
              <w:rPr>
                <w:rFonts w:ascii="Times New Roman" w:hAnsi="Times New Roman"/>
                <w:sz w:val="16"/>
                <w:szCs w:val="16"/>
              </w:rPr>
              <w:t>Штатная       численность</w:t>
            </w:r>
          </w:p>
          <w:p w:rsidR="00A70DDD" w:rsidRPr="009C0C96" w:rsidRDefault="00A70DDD" w:rsidP="00A70DDD">
            <w:pPr>
              <w:widowControl w:val="0"/>
              <w:autoSpaceDE w:val="0"/>
              <w:autoSpaceDN w:val="0"/>
              <w:adjustRightInd w:val="0"/>
              <w:spacing w:after="0" w:line="240" w:lineRule="auto"/>
              <w:rPr>
                <w:rFonts w:ascii="Times New Roman" w:hAnsi="Times New Roman"/>
                <w:sz w:val="16"/>
                <w:szCs w:val="16"/>
              </w:rPr>
            </w:pPr>
            <w:r w:rsidRPr="009C0C96">
              <w:rPr>
                <w:rFonts w:ascii="Times New Roman" w:hAnsi="Times New Roman"/>
                <w:sz w:val="16"/>
                <w:szCs w:val="16"/>
              </w:rPr>
              <w:t xml:space="preserve">муниципальных    служащих городского округа Тейково,  ее  структурных подразделений и органов  </w:t>
            </w:r>
          </w:p>
        </w:tc>
        <w:tc>
          <w:tcPr>
            <w:tcW w:w="426"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чел</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 xml:space="preserve">   52   </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 xml:space="preserve">   52</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 xml:space="preserve">   52   </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 xml:space="preserve">   51   </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 xml:space="preserve">   49  </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lang w:val="en-US"/>
              </w:rPr>
            </w:pPr>
            <w:r w:rsidRPr="00273F58">
              <w:rPr>
                <w:rFonts w:ascii="Times New Roman" w:hAnsi="Times New Roman"/>
                <w:sz w:val="14"/>
                <w:szCs w:val="14"/>
              </w:rPr>
              <w:t>48</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48</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48</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48</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48</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48</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48</w:t>
            </w:r>
          </w:p>
        </w:tc>
        <w:tc>
          <w:tcPr>
            <w:tcW w:w="500"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48</w:t>
            </w:r>
          </w:p>
        </w:tc>
      </w:tr>
      <w:tr w:rsidR="00A70DDD" w:rsidRPr="009C0C96" w:rsidTr="00A5777F">
        <w:trPr>
          <w:trHeight w:val="1280"/>
          <w:tblCellSpacing w:w="5" w:type="nil"/>
        </w:trPr>
        <w:tc>
          <w:tcPr>
            <w:tcW w:w="284" w:type="dxa"/>
            <w:tcBorders>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jc w:val="center"/>
              <w:rPr>
                <w:rFonts w:ascii="Times New Roman" w:hAnsi="Times New Roman"/>
                <w:sz w:val="16"/>
                <w:szCs w:val="16"/>
              </w:rPr>
            </w:pPr>
            <w:r w:rsidRPr="009C0C96">
              <w:rPr>
                <w:rFonts w:ascii="Times New Roman" w:hAnsi="Times New Roman"/>
                <w:sz w:val="16"/>
                <w:szCs w:val="16"/>
              </w:rPr>
              <w:t>3</w:t>
            </w:r>
          </w:p>
        </w:tc>
        <w:tc>
          <w:tcPr>
            <w:tcW w:w="2126" w:type="dxa"/>
            <w:tcBorders>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rPr>
                <w:rFonts w:ascii="Times New Roman" w:hAnsi="Times New Roman"/>
                <w:sz w:val="16"/>
                <w:szCs w:val="16"/>
              </w:rPr>
            </w:pPr>
            <w:r w:rsidRPr="009C0C96">
              <w:rPr>
                <w:rFonts w:ascii="Times New Roman" w:hAnsi="Times New Roman"/>
                <w:sz w:val="16"/>
                <w:szCs w:val="16"/>
              </w:rPr>
              <w:t xml:space="preserve">Штатная  численность работников   казенных учреждений,          </w:t>
            </w:r>
          </w:p>
          <w:p w:rsidR="00A70DDD" w:rsidRPr="009C0C96" w:rsidRDefault="00A70DDD" w:rsidP="00A70DDD">
            <w:pPr>
              <w:widowControl w:val="0"/>
              <w:autoSpaceDE w:val="0"/>
              <w:autoSpaceDN w:val="0"/>
              <w:adjustRightInd w:val="0"/>
              <w:spacing w:after="0" w:line="240" w:lineRule="auto"/>
              <w:rPr>
                <w:rFonts w:ascii="Times New Roman" w:hAnsi="Times New Roman"/>
                <w:sz w:val="16"/>
                <w:szCs w:val="16"/>
              </w:rPr>
            </w:pPr>
            <w:proofErr w:type="gramStart"/>
            <w:r w:rsidRPr="009C0C96">
              <w:rPr>
                <w:rFonts w:ascii="Times New Roman" w:hAnsi="Times New Roman"/>
                <w:sz w:val="16"/>
                <w:szCs w:val="16"/>
              </w:rPr>
              <w:t>обеспечивающих</w:t>
            </w:r>
            <w:proofErr w:type="gramEnd"/>
            <w:r w:rsidRPr="009C0C96">
              <w:rPr>
                <w:rFonts w:ascii="Times New Roman" w:hAnsi="Times New Roman"/>
                <w:sz w:val="16"/>
                <w:szCs w:val="16"/>
              </w:rPr>
              <w:t xml:space="preserve"> деятельность             </w:t>
            </w:r>
          </w:p>
          <w:p w:rsidR="00A70DDD" w:rsidRPr="009C0C96" w:rsidRDefault="00A70DDD" w:rsidP="00A70DDD">
            <w:pPr>
              <w:widowControl w:val="0"/>
              <w:autoSpaceDE w:val="0"/>
              <w:autoSpaceDN w:val="0"/>
              <w:adjustRightInd w:val="0"/>
              <w:spacing w:after="0" w:line="240" w:lineRule="auto"/>
              <w:rPr>
                <w:rFonts w:ascii="Times New Roman" w:hAnsi="Times New Roman"/>
                <w:sz w:val="16"/>
                <w:szCs w:val="16"/>
              </w:rPr>
            </w:pPr>
            <w:r w:rsidRPr="009C0C96">
              <w:rPr>
                <w:rFonts w:ascii="Times New Roman" w:hAnsi="Times New Roman"/>
                <w:sz w:val="16"/>
                <w:szCs w:val="16"/>
              </w:rPr>
              <w:t xml:space="preserve">администрации городского округа Тейково, ее структурных подразделений и органов  </w:t>
            </w:r>
          </w:p>
        </w:tc>
        <w:tc>
          <w:tcPr>
            <w:tcW w:w="426"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чел</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 xml:space="preserve">   53</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 xml:space="preserve">   53</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 xml:space="preserve">   57</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 xml:space="preserve">   60</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rPr>
                <w:rFonts w:ascii="Times New Roman" w:hAnsi="Times New Roman"/>
                <w:sz w:val="14"/>
                <w:szCs w:val="14"/>
              </w:rPr>
            </w:pPr>
            <w:r w:rsidRPr="00273F58">
              <w:rPr>
                <w:rFonts w:ascii="Times New Roman" w:hAnsi="Times New Roman"/>
                <w:sz w:val="14"/>
                <w:szCs w:val="14"/>
              </w:rPr>
              <w:t>60,2</w:t>
            </w:r>
          </w:p>
        </w:tc>
        <w:tc>
          <w:tcPr>
            <w:tcW w:w="567" w:type="dxa"/>
            <w:tcBorders>
              <w:left w:val="single" w:sz="8" w:space="0" w:color="auto"/>
              <w:bottom w:val="single" w:sz="8" w:space="0" w:color="auto"/>
              <w:right w:val="single" w:sz="8" w:space="0" w:color="auto"/>
            </w:tcBorders>
          </w:tcPr>
          <w:p w:rsidR="00A70DDD" w:rsidRPr="00273F58" w:rsidRDefault="00A70DDD" w:rsidP="00A70DDD">
            <w:pPr>
              <w:spacing w:after="0" w:line="240" w:lineRule="auto"/>
              <w:rPr>
                <w:rFonts w:ascii="Times New Roman" w:hAnsi="Times New Roman"/>
                <w:sz w:val="14"/>
                <w:szCs w:val="14"/>
              </w:rPr>
            </w:pPr>
            <w:r w:rsidRPr="00273F58">
              <w:rPr>
                <w:rFonts w:ascii="Times New Roman" w:hAnsi="Times New Roman"/>
                <w:sz w:val="14"/>
                <w:szCs w:val="14"/>
                <w:lang w:val="en-US"/>
              </w:rPr>
              <w:t>5</w:t>
            </w:r>
            <w:r w:rsidRPr="00273F58">
              <w:rPr>
                <w:rFonts w:ascii="Times New Roman" w:hAnsi="Times New Roman"/>
                <w:sz w:val="14"/>
                <w:szCs w:val="14"/>
              </w:rPr>
              <w:t>2,2</w:t>
            </w:r>
          </w:p>
        </w:tc>
        <w:tc>
          <w:tcPr>
            <w:tcW w:w="567" w:type="dxa"/>
            <w:tcBorders>
              <w:left w:val="single" w:sz="8" w:space="0" w:color="auto"/>
              <w:bottom w:val="single" w:sz="8" w:space="0" w:color="auto"/>
              <w:right w:val="single" w:sz="8" w:space="0" w:color="auto"/>
            </w:tcBorders>
          </w:tcPr>
          <w:p w:rsidR="00A70DDD" w:rsidRPr="00273F58" w:rsidRDefault="00A70DDD" w:rsidP="00A70DDD">
            <w:pPr>
              <w:spacing w:after="0" w:line="240" w:lineRule="auto"/>
              <w:rPr>
                <w:sz w:val="14"/>
                <w:szCs w:val="14"/>
              </w:rPr>
            </w:pPr>
            <w:r w:rsidRPr="00273F58">
              <w:rPr>
                <w:rFonts w:ascii="Times New Roman" w:hAnsi="Times New Roman"/>
                <w:sz w:val="14"/>
                <w:szCs w:val="14"/>
              </w:rPr>
              <w:t>58,4</w:t>
            </w:r>
          </w:p>
        </w:tc>
        <w:tc>
          <w:tcPr>
            <w:tcW w:w="567" w:type="dxa"/>
            <w:tcBorders>
              <w:left w:val="single" w:sz="8" w:space="0" w:color="auto"/>
              <w:bottom w:val="single" w:sz="8" w:space="0" w:color="auto"/>
              <w:right w:val="single" w:sz="8" w:space="0" w:color="auto"/>
            </w:tcBorders>
          </w:tcPr>
          <w:p w:rsidR="00A70DDD" w:rsidRPr="00273F58" w:rsidRDefault="00A70DDD" w:rsidP="00A70DDD">
            <w:pPr>
              <w:spacing w:after="0" w:line="240" w:lineRule="auto"/>
              <w:rPr>
                <w:sz w:val="14"/>
                <w:szCs w:val="14"/>
              </w:rPr>
            </w:pPr>
            <w:r>
              <w:rPr>
                <w:rFonts w:ascii="Times New Roman" w:hAnsi="Times New Roman"/>
                <w:sz w:val="14"/>
                <w:szCs w:val="14"/>
              </w:rPr>
              <w:t>60</w:t>
            </w:r>
            <w:r w:rsidRPr="00273F58">
              <w:rPr>
                <w:rFonts w:ascii="Times New Roman" w:hAnsi="Times New Roman"/>
                <w:sz w:val="14"/>
                <w:szCs w:val="14"/>
              </w:rPr>
              <w:t>,</w:t>
            </w:r>
            <w:r>
              <w:rPr>
                <w:rFonts w:ascii="Times New Roman" w:hAnsi="Times New Roman"/>
                <w:sz w:val="14"/>
                <w:szCs w:val="14"/>
              </w:rPr>
              <w:t>9</w:t>
            </w:r>
          </w:p>
        </w:tc>
        <w:tc>
          <w:tcPr>
            <w:tcW w:w="567" w:type="dxa"/>
            <w:tcBorders>
              <w:left w:val="single" w:sz="8" w:space="0" w:color="auto"/>
              <w:bottom w:val="single" w:sz="8" w:space="0" w:color="auto"/>
              <w:right w:val="single" w:sz="8" w:space="0" w:color="auto"/>
            </w:tcBorders>
          </w:tcPr>
          <w:p w:rsidR="00A70DDD" w:rsidRPr="00273F58" w:rsidRDefault="00A70DDD" w:rsidP="00A70DDD">
            <w:pPr>
              <w:spacing w:after="0" w:line="240" w:lineRule="auto"/>
              <w:rPr>
                <w:sz w:val="14"/>
                <w:szCs w:val="14"/>
              </w:rPr>
            </w:pPr>
            <w:r>
              <w:rPr>
                <w:rFonts w:ascii="Times New Roman" w:hAnsi="Times New Roman"/>
                <w:sz w:val="14"/>
                <w:szCs w:val="14"/>
              </w:rPr>
              <w:t>60</w:t>
            </w:r>
            <w:r w:rsidRPr="00273F58">
              <w:rPr>
                <w:rFonts w:ascii="Times New Roman" w:hAnsi="Times New Roman"/>
                <w:sz w:val="14"/>
                <w:szCs w:val="14"/>
              </w:rPr>
              <w:t>,</w:t>
            </w:r>
            <w:r>
              <w:rPr>
                <w:rFonts w:ascii="Times New Roman" w:hAnsi="Times New Roman"/>
                <w:sz w:val="14"/>
                <w:szCs w:val="14"/>
              </w:rPr>
              <w:t>9</w:t>
            </w:r>
          </w:p>
        </w:tc>
        <w:tc>
          <w:tcPr>
            <w:tcW w:w="567" w:type="dxa"/>
            <w:tcBorders>
              <w:left w:val="single" w:sz="8" w:space="0" w:color="auto"/>
              <w:bottom w:val="single" w:sz="8" w:space="0" w:color="auto"/>
              <w:right w:val="single" w:sz="8" w:space="0" w:color="auto"/>
            </w:tcBorders>
          </w:tcPr>
          <w:p w:rsidR="00A70DDD" w:rsidRPr="00273F58" w:rsidRDefault="00A70DDD" w:rsidP="00A70DDD">
            <w:pPr>
              <w:spacing w:after="0" w:line="240" w:lineRule="auto"/>
              <w:rPr>
                <w:sz w:val="14"/>
                <w:szCs w:val="14"/>
              </w:rPr>
            </w:pPr>
            <w:r>
              <w:rPr>
                <w:rFonts w:ascii="Times New Roman" w:hAnsi="Times New Roman"/>
                <w:sz w:val="14"/>
                <w:szCs w:val="14"/>
              </w:rPr>
              <w:t>60</w:t>
            </w:r>
            <w:r w:rsidRPr="00273F58">
              <w:rPr>
                <w:rFonts w:ascii="Times New Roman" w:hAnsi="Times New Roman"/>
                <w:sz w:val="14"/>
                <w:szCs w:val="14"/>
              </w:rPr>
              <w:t>,</w:t>
            </w:r>
            <w:r>
              <w:rPr>
                <w:rFonts w:ascii="Times New Roman" w:hAnsi="Times New Roman"/>
                <w:sz w:val="14"/>
                <w:szCs w:val="14"/>
              </w:rPr>
              <w:t>9</w:t>
            </w:r>
          </w:p>
        </w:tc>
        <w:tc>
          <w:tcPr>
            <w:tcW w:w="567" w:type="dxa"/>
            <w:tcBorders>
              <w:left w:val="single" w:sz="8" w:space="0" w:color="auto"/>
              <w:bottom w:val="single" w:sz="8" w:space="0" w:color="auto"/>
              <w:right w:val="single" w:sz="8" w:space="0" w:color="auto"/>
            </w:tcBorders>
          </w:tcPr>
          <w:p w:rsidR="00A70DDD" w:rsidRPr="00273F58" w:rsidRDefault="00A70DDD" w:rsidP="00A70DDD">
            <w:pPr>
              <w:spacing w:after="0" w:line="240" w:lineRule="auto"/>
              <w:rPr>
                <w:sz w:val="14"/>
                <w:szCs w:val="14"/>
              </w:rPr>
            </w:pPr>
            <w:r>
              <w:rPr>
                <w:rFonts w:ascii="Times New Roman" w:hAnsi="Times New Roman"/>
                <w:sz w:val="14"/>
                <w:szCs w:val="14"/>
              </w:rPr>
              <w:t>60</w:t>
            </w:r>
            <w:r w:rsidRPr="00273F58">
              <w:rPr>
                <w:rFonts w:ascii="Times New Roman" w:hAnsi="Times New Roman"/>
                <w:sz w:val="14"/>
                <w:szCs w:val="14"/>
              </w:rPr>
              <w:t>,</w:t>
            </w:r>
            <w:r>
              <w:rPr>
                <w:rFonts w:ascii="Times New Roman" w:hAnsi="Times New Roman"/>
                <w:sz w:val="14"/>
                <w:szCs w:val="14"/>
              </w:rPr>
              <w:t>9</w:t>
            </w:r>
          </w:p>
        </w:tc>
        <w:tc>
          <w:tcPr>
            <w:tcW w:w="567" w:type="dxa"/>
            <w:tcBorders>
              <w:left w:val="single" w:sz="8" w:space="0" w:color="auto"/>
              <w:bottom w:val="single" w:sz="8" w:space="0" w:color="auto"/>
              <w:right w:val="single" w:sz="8" w:space="0" w:color="auto"/>
            </w:tcBorders>
          </w:tcPr>
          <w:p w:rsidR="00A70DDD" w:rsidRPr="00273F58" w:rsidRDefault="00A70DDD" w:rsidP="00A70DDD">
            <w:pPr>
              <w:spacing w:after="0" w:line="240" w:lineRule="auto"/>
              <w:rPr>
                <w:sz w:val="14"/>
                <w:szCs w:val="14"/>
              </w:rPr>
            </w:pPr>
            <w:r>
              <w:rPr>
                <w:rFonts w:ascii="Times New Roman" w:hAnsi="Times New Roman"/>
                <w:sz w:val="14"/>
                <w:szCs w:val="14"/>
              </w:rPr>
              <w:t>60</w:t>
            </w:r>
            <w:r w:rsidRPr="00273F58">
              <w:rPr>
                <w:rFonts w:ascii="Times New Roman" w:hAnsi="Times New Roman"/>
                <w:sz w:val="14"/>
                <w:szCs w:val="14"/>
              </w:rPr>
              <w:t>,</w:t>
            </w:r>
            <w:r>
              <w:rPr>
                <w:rFonts w:ascii="Times New Roman" w:hAnsi="Times New Roman"/>
                <w:sz w:val="14"/>
                <w:szCs w:val="14"/>
              </w:rPr>
              <w:t>9</w:t>
            </w:r>
          </w:p>
        </w:tc>
        <w:tc>
          <w:tcPr>
            <w:tcW w:w="500" w:type="dxa"/>
            <w:tcBorders>
              <w:left w:val="single" w:sz="8" w:space="0" w:color="auto"/>
              <w:bottom w:val="single" w:sz="8" w:space="0" w:color="auto"/>
              <w:right w:val="single" w:sz="8" w:space="0" w:color="auto"/>
            </w:tcBorders>
          </w:tcPr>
          <w:p w:rsidR="00A70DDD" w:rsidRPr="00273F58" w:rsidRDefault="00A70DDD" w:rsidP="00A70DDD">
            <w:pPr>
              <w:spacing w:after="0" w:line="240" w:lineRule="auto"/>
              <w:rPr>
                <w:sz w:val="14"/>
                <w:szCs w:val="14"/>
              </w:rPr>
            </w:pPr>
            <w:r>
              <w:rPr>
                <w:rFonts w:ascii="Times New Roman" w:hAnsi="Times New Roman"/>
                <w:sz w:val="14"/>
                <w:szCs w:val="14"/>
              </w:rPr>
              <w:t>60</w:t>
            </w:r>
            <w:r w:rsidRPr="00273F58">
              <w:rPr>
                <w:rFonts w:ascii="Times New Roman" w:hAnsi="Times New Roman"/>
                <w:sz w:val="14"/>
                <w:szCs w:val="14"/>
              </w:rPr>
              <w:t>,</w:t>
            </w:r>
            <w:r>
              <w:rPr>
                <w:rFonts w:ascii="Times New Roman" w:hAnsi="Times New Roman"/>
                <w:sz w:val="14"/>
                <w:szCs w:val="14"/>
              </w:rPr>
              <w:t>9</w:t>
            </w:r>
          </w:p>
        </w:tc>
      </w:tr>
      <w:tr w:rsidR="00A70DDD" w:rsidRPr="009C0C96" w:rsidTr="00A5777F">
        <w:trPr>
          <w:trHeight w:val="1120"/>
          <w:tblCellSpacing w:w="5" w:type="nil"/>
        </w:trPr>
        <w:tc>
          <w:tcPr>
            <w:tcW w:w="284" w:type="dxa"/>
            <w:tcBorders>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jc w:val="center"/>
              <w:rPr>
                <w:rFonts w:ascii="Times New Roman" w:hAnsi="Times New Roman"/>
                <w:sz w:val="16"/>
                <w:szCs w:val="16"/>
              </w:rPr>
            </w:pPr>
            <w:r w:rsidRPr="009C0C96">
              <w:rPr>
                <w:rFonts w:ascii="Times New Roman" w:hAnsi="Times New Roman"/>
                <w:sz w:val="16"/>
                <w:szCs w:val="16"/>
              </w:rPr>
              <w:t>4</w:t>
            </w:r>
          </w:p>
        </w:tc>
        <w:tc>
          <w:tcPr>
            <w:tcW w:w="2126" w:type="dxa"/>
            <w:tcBorders>
              <w:left w:val="single" w:sz="8" w:space="0" w:color="auto"/>
              <w:bottom w:val="single" w:sz="8" w:space="0" w:color="auto"/>
              <w:right w:val="single" w:sz="8" w:space="0" w:color="auto"/>
            </w:tcBorders>
          </w:tcPr>
          <w:p w:rsidR="00A70DDD" w:rsidRPr="009C0C96" w:rsidRDefault="00A70DDD" w:rsidP="00A70DDD">
            <w:pPr>
              <w:widowControl w:val="0"/>
              <w:autoSpaceDE w:val="0"/>
              <w:autoSpaceDN w:val="0"/>
              <w:adjustRightInd w:val="0"/>
              <w:spacing w:after="0" w:line="240" w:lineRule="auto"/>
              <w:rPr>
                <w:rFonts w:ascii="Times New Roman" w:hAnsi="Times New Roman"/>
                <w:sz w:val="16"/>
                <w:szCs w:val="16"/>
              </w:rPr>
            </w:pPr>
            <w:r w:rsidRPr="009C0C96">
              <w:rPr>
                <w:rFonts w:ascii="Times New Roman" w:hAnsi="Times New Roman"/>
                <w:sz w:val="16"/>
                <w:szCs w:val="16"/>
              </w:rPr>
              <w:t xml:space="preserve">Доля должностей муниципальной службы,  на замещение  которых привлечены    лица из резерва управленческих кадров администрации городского округа Тейково          </w:t>
            </w:r>
          </w:p>
        </w:tc>
        <w:tc>
          <w:tcPr>
            <w:tcW w:w="426"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2</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3</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4</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5</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5</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6</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6</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7</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7</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7</w:t>
            </w:r>
          </w:p>
        </w:tc>
        <w:tc>
          <w:tcPr>
            <w:tcW w:w="567"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7</w:t>
            </w:r>
          </w:p>
        </w:tc>
        <w:tc>
          <w:tcPr>
            <w:tcW w:w="500" w:type="dxa"/>
            <w:tcBorders>
              <w:left w:val="single" w:sz="8" w:space="0" w:color="auto"/>
              <w:bottom w:val="single" w:sz="8" w:space="0" w:color="auto"/>
              <w:right w:val="single" w:sz="8" w:space="0" w:color="auto"/>
            </w:tcBorders>
          </w:tcPr>
          <w:p w:rsidR="00A70DDD" w:rsidRPr="00273F58"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273F58">
              <w:rPr>
                <w:rFonts w:ascii="Times New Roman" w:hAnsi="Times New Roman"/>
                <w:sz w:val="14"/>
                <w:szCs w:val="14"/>
              </w:rPr>
              <w:t>7</w:t>
            </w:r>
          </w:p>
        </w:tc>
      </w:tr>
    </w:tbl>
    <w:p w:rsidR="00A70DDD" w:rsidRPr="002E5D76" w:rsidRDefault="00A70DDD" w:rsidP="00A70DDD">
      <w:pPr>
        <w:pStyle w:val="ConsPlusNormal"/>
        <w:jc w:val="both"/>
        <w:rPr>
          <w:sz w:val="24"/>
          <w:szCs w:val="24"/>
        </w:rPr>
      </w:pPr>
    </w:p>
    <w:p w:rsidR="00A70DDD" w:rsidRPr="00830E34" w:rsidRDefault="00A70DDD" w:rsidP="00A70DDD">
      <w:pPr>
        <w:pStyle w:val="ConsPlusNormal"/>
        <w:ind w:firstLine="540"/>
        <w:jc w:val="both"/>
        <w:rPr>
          <w:sz w:val="22"/>
          <w:szCs w:val="22"/>
        </w:rPr>
      </w:pPr>
      <w:r w:rsidRPr="00830E34">
        <w:rPr>
          <w:sz w:val="22"/>
          <w:szCs w:val="22"/>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A70DDD" w:rsidRPr="00931A03" w:rsidRDefault="00A70DDD" w:rsidP="00A70DDD">
      <w:pPr>
        <w:spacing w:after="0" w:line="240" w:lineRule="auto"/>
        <w:jc w:val="center"/>
        <w:rPr>
          <w:b/>
        </w:rPr>
        <w:sectPr w:rsidR="00A70DDD" w:rsidRPr="00931A03" w:rsidSect="00A70DDD">
          <w:pgSz w:w="11906" w:h="16838"/>
          <w:pgMar w:top="1134" w:right="1276" w:bottom="1134" w:left="1559" w:header="709" w:footer="709" w:gutter="0"/>
          <w:cols w:space="708"/>
          <w:docGrid w:linePitch="360"/>
        </w:sectPr>
      </w:pPr>
      <w:bookmarkStart w:id="8" w:name="Par602"/>
      <w:bookmarkStart w:id="9" w:name="Par649"/>
      <w:bookmarkEnd w:id="8"/>
      <w:bookmarkEnd w:id="9"/>
    </w:p>
    <w:p w:rsidR="00A70DDD" w:rsidRPr="000B6314" w:rsidRDefault="00A70DDD" w:rsidP="00A70DDD">
      <w:pPr>
        <w:spacing w:after="0" w:line="240" w:lineRule="auto"/>
        <w:jc w:val="center"/>
        <w:rPr>
          <w:rFonts w:ascii="Times New Roman" w:hAnsi="Times New Roman"/>
          <w:b/>
        </w:rPr>
      </w:pPr>
      <w:proofErr w:type="gramStart"/>
      <w:r w:rsidRPr="000B6314">
        <w:rPr>
          <w:rFonts w:ascii="Times New Roman" w:hAnsi="Times New Roman"/>
          <w:b/>
          <w:lang w:val="en-US"/>
        </w:rPr>
        <w:lastRenderedPageBreak/>
        <w:t>V</w:t>
      </w:r>
      <w:r w:rsidRPr="000B6314">
        <w:rPr>
          <w:rFonts w:ascii="Times New Roman" w:hAnsi="Times New Roman"/>
          <w:b/>
        </w:rPr>
        <w:t>. Ресурсное обеспечение мероприятий подпрограммы.</w:t>
      </w:r>
      <w:proofErr w:type="gramEnd"/>
    </w:p>
    <w:p w:rsidR="00A70DDD" w:rsidRPr="000B6314" w:rsidRDefault="00A70DDD" w:rsidP="00A70DDD">
      <w:pPr>
        <w:spacing w:after="0" w:line="240" w:lineRule="auto"/>
        <w:jc w:val="center"/>
        <w:rPr>
          <w:rFonts w:ascii="Times New Roman" w:hAnsi="Times New Roman"/>
          <w:b/>
        </w:rPr>
      </w:pPr>
    </w:p>
    <w:p w:rsidR="00A70DDD" w:rsidRPr="000B6314" w:rsidRDefault="00A70DDD" w:rsidP="00A70DDD">
      <w:pPr>
        <w:spacing w:after="0" w:line="240" w:lineRule="auto"/>
        <w:ind w:firstLine="540"/>
        <w:jc w:val="both"/>
        <w:rPr>
          <w:rFonts w:ascii="Times New Roman" w:hAnsi="Times New Roman"/>
        </w:rPr>
      </w:pPr>
      <w:r w:rsidRPr="000B6314">
        <w:rPr>
          <w:rFonts w:ascii="Times New Roman" w:hAnsi="Times New Roman"/>
        </w:rPr>
        <w:t xml:space="preserve">Финансовое обеспечение мероприятий подпрограммы  осуществляется за счет средств бюджета города Тейково. </w:t>
      </w:r>
    </w:p>
    <w:p w:rsidR="00A70DDD" w:rsidRPr="000B6314" w:rsidRDefault="00A70DDD" w:rsidP="00A70DDD">
      <w:pPr>
        <w:pStyle w:val="ConsPlusNormal"/>
        <w:ind w:firstLine="540"/>
        <w:jc w:val="both"/>
        <w:outlineLvl w:val="3"/>
        <w:rPr>
          <w:sz w:val="22"/>
          <w:szCs w:val="22"/>
        </w:rPr>
      </w:pPr>
      <w:r w:rsidRPr="000B6314">
        <w:rPr>
          <w:sz w:val="22"/>
          <w:szCs w:val="22"/>
        </w:rPr>
        <w:t>Таблица 3. Бюджетные ассигнования на выполнение мероприятий подпрограммы (тыс</w:t>
      </w:r>
      <w:proofErr w:type="gramStart"/>
      <w:r w:rsidRPr="000B6314">
        <w:rPr>
          <w:sz w:val="22"/>
          <w:szCs w:val="22"/>
        </w:rPr>
        <w:t>.р</w:t>
      </w:r>
      <w:proofErr w:type="gramEnd"/>
      <w:r w:rsidRPr="000B6314">
        <w:rPr>
          <w:sz w:val="22"/>
          <w:szCs w:val="22"/>
        </w:rPr>
        <w:t>уб.)</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417"/>
        <w:gridCol w:w="2268"/>
        <w:gridCol w:w="709"/>
        <w:gridCol w:w="992"/>
        <w:gridCol w:w="1134"/>
        <w:gridCol w:w="993"/>
        <w:gridCol w:w="992"/>
        <w:gridCol w:w="992"/>
        <w:gridCol w:w="992"/>
        <w:gridCol w:w="851"/>
        <w:gridCol w:w="850"/>
        <w:gridCol w:w="851"/>
        <w:gridCol w:w="851"/>
        <w:gridCol w:w="851"/>
      </w:tblGrid>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b/>
                <w:bCs/>
                <w:sz w:val="16"/>
                <w:szCs w:val="16"/>
              </w:rPr>
            </w:pPr>
            <w:r w:rsidRPr="006853C3">
              <w:rPr>
                <w:rFonts w:ascii="Times New Roman" w:hAnsi="Times New Roman"/>
                <w:sz w:val="16"/>
                <w:szCs w:val="16"/>
              </w:rPr>
              <w:t xml:space="preserve">№ </w:t>
            </w:r>
            <w:r w:rsidRPr="006853C3">
              <w:rPr>
                <w:rFonts w:ascii="Times New Roman" w:hAnsi="Times New Roman"/>
                <w:sz w:val="16"/>
                <w:szCs w:val="16"/>
              </w:rPr>
              <w:br/>
            </w:r>
            <w:proofErr w:type="spellStart"/>
            <w:proofErr w:type="gramStart"/>
            <w:r w:rsidRPr="006853C3">
              <w:rPr>
                <w:rFonts w:ascii="Times New Roman" w:hAnsi="Times New Roman"/>
                <w:sz w:val="16"/>
                <w:szCs w:val="16"/>
              </w:rPr>
              <w:t>п</w:t>
            </w:r>
            <w:proofErr w:type="spellEnd"/>
            <w:proofErr w:type="gramEnd"/>
            <w:r w:rsidRPr="006853C3">
              <w:rPr>
                <w:rFonts w:ascii="Times New Roman" w:hAnsi="Times New Roman"/>
                <w:sz w:val="16"/>
                <w:szCs w:val="16"/>
              </w:rPr>
              <w:t>/</w:t>
            </w:r>
            <w:proofErr w:type="spellStart"/>
            <w:r w:rsidRPr="006853C3">
              <w:rPr>
                <w:rFonts w:ascii="Times New Roman" w:hAnsi="Times New Roman"/>
                <w:sz w:val="16"/>
                <w:szCs w:val="16"/>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 xml:space="preserve">Наименование мероприятия/ </w:t>
            </w:r>
          </w:p>
          <w:p w:rsidR="00A70DDD" w:rsidRPr="006853C3" w:rsidRDefault="00A70DDD" w:rsidP="00A70DDD">
            <w:pPr>
              <w:spacing w:after="0" w:line="240" w:lineRule="auto"/>
              <w:jc w:val="center"/>
              <w:rPr>
                <w:rFonts w:ascii="Times New Roman" w:hAnsi="Times New Roman"/>
                <w:b/>
                <w:bCs/>
                <w:sz w:val="16"/>
                <w:szCs w:val="16"/>
              </w:rPr>
            </w:pPr>
            <w:r w:rsidRPr="006853C3">
              <w:rPr>
                <w:rFonts w:ascii="Times New Roman" w:hAnsi="Times New Roman"/>
                <w:sz w:val="16"/>
                <w:szCs w:val="16"/>
              </w:rPr>
              <w:t>Источник ресурсного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b/>
                <w:bCs/>
                <w:sz w:val="16"/>
                <w:szCs w:val="16"/>
              </w:rPr>
            </w:pPr>
            <w:r w:rsidRPr="006853C3">
              <w:rPr>
                <w:rFonts w:ascii="Times New Roman" w:hAnsi="Times New Roman"/>
                <w:sz w:val="16"/>
                <w:szCs w:val="16"/>
              </w:rPr>
              <w:t>Исполнитель</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b/>
                <w:bCs/>
                <w:sz w:val="16"/>
                <w:szCs w:val="16"/>
              </w:rPr>
            </w:pPr>
            <w:r w:rsidRPr="006853C3">
              <w:rPr>
                <w:rFonts w:ascii="Times New Roman" w:hAnsi="Times New Roman"/>
                <w:sz w:val="16"/>
                <w:szCs w:val="16"/>
              </w:rPr>
              <w:t>Срок</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b/>
                <w:bCs/>
                <w:sz w:val="16"/>
                <w:szCs w:val="16"/>
              </w:rPr>
            </w:pPr>
            <w:r w:rsidRPr="006853C3">
              <w:rPr>
                <w:rFonts w:ascii="Times New Roman" w:hAnsi="Times New Roman"/>
                <w:sz w:val="16"/>
                <w:szCs w:val="16"/>
              </w:rPr>
              <w:t>2014</w:t>
            </w:r>
          </w:p>
        </w:tc>
        <w:tc>
          <w:tcPr>
            <w:tcW w:w="1134"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b/>
                <w:bCs/>
                <w:sz w:val="16"/>
                <w:szCs w:val="16"/>
              </w:rPr>
            </w:pPr>
            <w:r w:rsidRPr="006853C3">
              <w:rPr>
                <w:rFonts w:ascii="Times New Roman" w:hAnsi="Times New Roman"/>
                <w:sz w:val="16"/>
                <w:szCs w:val="16"/>
              </w:rPr>
              <w:t>2015</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b/>
                <w:bCs/>
                <w:sz w:val="16"/>
                <w:szCs w:val="16"/>
              </w:rPr>
            </w:pPr>
            <w:r w:rsidRPr="006853C3">
              <w:rPr>
                <w:rFonts w:ascii="Times New Roman" w:hAnsi="Times New Roman"/>
                <w:sz w:val="16"/>
                <w:szCs w:val="16"/>
              </w:rPr>
              <w:t>2016</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2018</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2020</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202</w:t>
            </w:r>
            <w:r>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202</w:t>
            </w:r>
            <w:r>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202</w:t>
            </w:r>
            <w:r>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202</w:t>
            </w:r>
            <w:r>
              <w:rPr>
                <w:rFonts w:ascii="Times New Roman" w:hAnsi="Times New Roman"/>
                <w:sz w:val="16"/>
                <w:szCs w:val="16"/>
              </w:rPr>
              <w:t>4</w:t>
            </w: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b/>
                <w:bCs/>
                <w:sz w:val="16"/>
                <w:szCs w:val="16"/>
              </w:rPr>
              <w:t>Подпрограмма, всего</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71"/>
              <w:jc w:val="right"/>
              <w:rPr>
                <w:rFonts w:ascii="Times New Roman" w:hAnsi="Times New Roman"/>
                <w:sz w:val="16"/>
                <w:szCs w:val="16"/>
              </w:rPr>
            </w:pPr>
            <w:r w:rsidRPr="006853C3">
              <w:rPr>
                <w:rFonts w:ascii="Times New Roman" w:hAnsi="Times New Roman"/>
                <w:sz w:val="16"/>
                <w:szCs w:val="16"/>
              </w:rPr>
              <w:t>44913,18501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ind w:left="-133"/>
              <w:jc w:val="center"/>
              <w:rPr>
                <w:rFonts w:ascii="Times New Roman" w:hAnsi="Times New Roman"/>
                <w:sz w:val="16"/>
                <w:szCs w:val="16"/>
              </w:rPr>
            </w:pPr>
            <w:r w:rsidRPr="006853C3">
              <w:rPr>
                <w:rFonts w:ascii="Times New Roman" w:hAnsi="Times New Roman"/>
                <w:sz w:val="16"/>
                <w:szCs w:val="16"/>
              </w:rPr>
              <w:t>43252,5236</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71"/>
              <w:jc w:val="right"/>
              <w:rPr>
                <w:rFonts w:ascii="Times New Roman" w:hAnsi="Times New Roman"/>
                <w:sz w:val="16"/>
                <w:szCs w:val="16"/>
              </w:rPr>
            </w:pPr>
            <w:r w:rsidRPr="006853C3">
              <w:rPr>
                <w:rFonts w:ascii="Times New Roman" w:hAnsi="Times New Roman"/>
                <w:sz w:val="16"/>
                <w:szCs w:val="16"/>
              </w:rPr>
              <w:t>41788,41832</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71"/>
              <w:rPr>
                <w:rFonts w:ascii="Times New Roman" w:hAnsi="Times New Roman"/>
                <w:sz w:val="16"/>
                <w:szCs w:val="16"/>
              </w:rPr>
            </w:pPr>
            <w:r w:rsidRPr="006853C3">
              <w:rPr>
                <w:rFonts w:ascii="Times New Roman" w:hAnsi="Times New Roman"/>
                <w:sz w:val="16"/>
                <w:szCs w:val="16"/>
              </w:rPr>
              <w:t>3</w:t>
            </w:r>
            <w:r w:rsidRPr="006853C3">
              <w:rPr>
                <w:rFonts w:ascii="Times New Roman" w:hAnsi="Times New Roman"/>
                <w:sz w:val="16"/>
                <w:szCs w:val="16"/>
                <w:lang w:val="en-US"/>
              </w:rPr>
              <w:t>8748</w:t>
            </w:r>
            <w:r w:rsidRPr="006853C3">
              <w:rPr>
                <w:rFonts w:ascii="Times New Roman" w:hAnsi="Times New Roman"/>
                <w:sz w:val="16"/>
                <w:szCs w:val="16"/>
              </w:rPr>
              <w:t>,</w:t>
            </w:r>
            <w:r w:rsidRPr="006853C3">
              <w:rPr>
                <w:rFonts w:ascii="Times New Roman" w:hAnsi="Times New Roman"/>
                <w:sz w:val="16"/>
                <w:szCs w:val="16"/>
                <w:lang w:val="en-US"/>
              </w:rPr>
              <w:t>76731</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lang w:val="en-US"/>
              </w:rPr>
              <w:t>408</w:t>
            </w:r>
            <w:r w:rsidRPr="006853C3">
              <w:rPr>
                <w:rFonts w:ascii="Times New Roman" w:hAnsi="Times New Roman"/>
                <w:sz w:val="16"/>
                <w:szCs w:val="16"/>
              </w:rPr>
              <w:t>03,23497</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w:t>
            </w:r>
            <w:r>
              <w:rPr>
                <w:rFonts w:ascii="Times New Roman" w:hAnsi="Times New Roman"/>
                <w:sz w:val="16"/>
                <w:szCs w:val="16"/>
              </w:rPr>
              <w:t>385</w:t>
            </w:r>
            <w:r w:rsidRPr="006853C3">
              <w:rPr>
                <w:rFonts w:ascii="Times New Roman" w:hAnsi="Times New Roman"/>
                <w:sz w:val="16"/>
                <w:szCs w:val="16"/>
              </w:rPr>
              <w:t>,</w:t>
            </w:r>
            <w:r>
              <w:rPr>
                <w:rFonts w:ascii="Times New Roman" w:hAnsi="Times New Roman"/>
                <w:sz w:val="16"/>
                <w:szCs w:val="16"/>
              </w:rPr>
              <w:t>47129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w:t>
            </w:r>
            <w:r>
              <w:rPr>
                <w:rFonts w:ascii="Times New Roman" w:hAnsi="Times New Roman"/>
                <w:sz w:val="16"/>
                <w:szCs w:val="16"/>
              </w:rPr>
              <w:t>6</w:t>
            </w:r>
            <w:r w:rsidRPr="006853C3">
              <w:rPr>
                <w:rFonts w:ascii="Times New Roman" w:hAnsi="Times New Roman"/>
                <w:sz w:val="16"/>
                <w:szCs w:val="16"/>
              </w:rPr>
              <w:t>,</w:t>
            </w:r>
            <w:r>
              <w:rPr>
                <w:rFonts w:ascii="Times New Roman" w:hAnsi="Times New Roman"/>
                <w:sz w:val="16"/>
                <w:szCs w:val="16"/>
              </w:rPr>
              <w:t>55563</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w:t>
            </w:r>
            <w:r>
              <w:rPr>
                <w:rFonts w:ascii="Times New Roman" w:hAnsi="Times New Roman"/>
                <w:sz w:val="16"/>
                <w:szCs w:val="16"/>
              </w:rPr>
              <w:t>6</w:t>
            </w:r>
            <w:r w:rsidRPr="006853C3">
              <w:rPr>
                <w:rFonts w:ascii="Times New Roman" w:hAnsi="Times New Roman"/>
                <w:sz w:val="16"/>
                <w:szCs w:val="16"/>
              </w:rPr>
              <w:t>,</w:t>
            </w:r>
            <w:r>
              <w:rPr>
                <w:rFonts w:ascii="Times New Roman" w:hAnsi="Times New Roman"/>
                <w:sz w:val="16"/>
                <w:szCs w:val="16"/>
              </w:rPr>
              <w:t>55563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40229,02863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40229,02863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40229,02863</w:t>
            </w: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бюджетные ассигнования</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71"/>
              <w:jc w:val="right"/>
              <w:rPr>
                <w:rFonts w:ascii="Times New Roman" w:hAnsi="Times New Roman"/>
                <w:sz w:val="16"/>
                <w:szCs w:val="16"/>
              </w:rPr>
            </w:pPr>
            <w:r w:rsidRPr="006853C3">
              <w:rPr>
                <w:rFonts w:ascii="Times New Roman" w:hAnsi="Times New Roman"/>
                <w:sz w:val="16"/>
                <w:szCs w:val="16"/>
              </w:rPr>
              <w:t>44913,18501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ind w:left="-133"/>
              <w:jc w:val="center"/>
              <w:rPr>
                <w:rFonts w:ascii="Times New Roman" w:hAnsi="Times New Roman"/>
                <w:sz w:val="16"/>
                <w:szCs w:val="16"/>
              </w:rPr>
            </w:pPr>
            <w:r w:rsidRPr="006853C3">
              <w:rPr>
                <w:rFonts w:ascii="Times New Roman" w:hAnsi="Times New Roman"/>
                <w:sz w:val="16"/>
                <w:szCs w:val="16"/>
              </w:rPr>
              <w:t>43252,5236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ind w:left="-71"/>
              <w:jc w:val="right"/>
              <w:rPr>
                <w:rFonts w:ascii="Times New Roman" w:hAnsi="Times New Roman"/>
                <w:sz w:val="16"/>
                <w:szCs w:val="16"/>
              </w:rPr>
            </w:pPr>
            <w:r w:rsidRPr="006853C3">
              <w:rPr>
                <w:rFonts w:ascii="Times New Roman" w:hAnsi="Times New Roman"/>
                <w:sz w:val="16"/>
                <w:szCs w:val="16"/>
              </w:rPr>
              <w:t>41788,41832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ind w:left="-71"/>
              <w:rPr>
                <w:rFonts w:ascii="Times New Roman" w:hAnsi="Times New Roman"/>
                <w:sz w:val="16"/>
                <w:szCs w:val="16"/>
              </w:rPr>
            </w:pPr>
            <w:r w:rsidRPr="006853C3">
              <w:rPr>
                <w:rFonts w:ascii="Times New Roman" w:hAnsi="Times New Roman"/>
                <w:sz w:val="16"/>
                <w:szCs w:val="16"/>
              </w:rPr>
              <w:t>3</w:t>
            </w:r>
            <w:r w:rsidRPr="006853C3">
              <w:rPr>
                <w:rFonts w:ascii="Times New Roman" w:hAnsi="Times New Roman"/>
                <w:sz w:val="16"/>
                <w:szCs w:val="16"/>
                <w:lang w:val="en-US"/>
              </w:rPr>
              <w:t>8748</w:t>
            </w:r>
            <w:r w:rsidRPr="006853C3">
              <w:rPr>
                <w:rFonts w:ascii="Times New Roman" w:hAnsi="Times New Roman"/>
                <w:sz w:val="16"/>
                <w:szCs w:val="16"/>
              </w:rPr>
              <w:t>,</w:t>
            </w:r>
            <w:r w:rsidRPr="006853C3">
              <w:rPr>
                <w:rFonts w:ascii="Times New Roman" w:hAnsi="Times New Roman"/>
                <w:sz w:val="16"/>
                <w:szCs w:val="16"/>
                <w:lang w:val="en-US"/>
              </w:rPr>
              <w:t>76731</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lang w:val="en-US"/>
              </w:rPr>
              <w:t>408</w:t>
            </w:r>
            <w:r w:rsidRPr="006853C3">
              <w:rPr>
                <w:rFonts w:ascii="Times New Roman" w:hAnsi="Times New Roman"/>
                <w:sz w:val="16"/>
                <w:szCs w:val="16"/>
              </w:rPr>
              <w:t>03,23497</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w:t>
            </w:r>
            <w:r>
              <w:rPr>
                <w:rFonts w:ascii="Times New Roman" w:hAnsi="Times New Roman"/>
                <w:sz w:val="16"/>
                <w:szCs w:val="16"/>
              </w:rPr>
              <w:t>385</w:t>
            </w:r>
            <w:r w:rsidRPr="006853C3">
              <w:rPr>
                <w:rFonts w:ascii="Times New Roman" w:hAnsi="Times New Roman"/>
                <w:sz w:val="16"/>
                <w:szCs w:val="16"/>
              </w:rPr>
              <w:t>,</w:t>
            </w:r>
            <w:r>
              <w:rPr>
                <w:rFonts w:ascii="Times New Roman" w:hAnsi="Times New Roman"/>
                <w:sz w:val="16"/>
                <w:szCs w:val="16"/>
              </w:rPr>
              <w:t>47129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w:t>
            </w:r>
            <w:r>
              <w:rPr>
                <w:rFonts w:ascii="Times New Roman" w:hAnsi="Times New Roman"/>
                <w:sz w:val="16"/>
                <w:szCs w:val="16"/>
              </w:rPr>
              <w:t>6</w:t>
            </w:r>
            <w:r w:rsidRPr="006853C3">
              <w:rPr>
                <w:rFonts w:ascii="Times New Roman" w:hAnsi="Times New Roman"/>
                <w:sz w:val="16"/>
                <w:szCs w:val="16"/>
              </w:rPr>
              <w:t>,</w:t>
            </w:r>
            <w:r>
              <w:rPr>
                <w:rFonts w:ascii="Times New Roman" w:hAnsi="Times New Roman"/>
                <w:sz w:val="16"/>
                <w:szCs w:val="16"/>
              </w:rPr>
              <w:t>55563</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w:t>
            </w:r>
            <w:r>
              <w:rPr>
                <w:rFonts w:ascii="Times New Roman" w:hAnsi="Times New Roman"/>
                <w:sz w:val="16"/>
                <w:szCs w:val="16"/>
              </w:rPr>
              <w:t>6</w:t>
            </w:r>
            <w:r w:rsidRPr="006853C3">
              <w:rPr>
                <w:rFonts w:ascii="Times New Roman" w:hAnsi="Times New Roman"/>
                <w:sz w:val="16"/>
                <w:szCs w:val="16"/>
              </w:rPr>
              <w:t>,</w:t>
            </w:r>
            <w:r>
              <w:rPr>
                <w:rFonts w:ascii="Times New Roman" w:hAnsi="Times New Roman"/>
                <w:sz w:val="16"/>
                <w:szCs w:val="16"/>
              </w:rPr>
              <w:t>55563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40229,02863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40229,02863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40229,02863</w:t>
            </w:r>
          </w:p>
        </w:tc>
      </w:tr>
      <w:tr w:rsidR="00A70DDD" w:rsidRPr="000B6314" w:rsidTr="00A5777F">
        <w:trPr>
          <w:trHeight w:val="404"/>
        </w:trPr>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 местный бюджет</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71"/>
              <w:jc w:val="right"/>
              <w:rPr>
                <w:rFonts w:ascii="Times New Roman" w:hAnsi="Times New Roman"/>
                <w:sz w:val="16"/>
                <w:szCs w:val="16"/>
              </w:rPr>
            </w:pPr>
            <w:r w:rsidRPr="006853C3">
              <w:rPr>
                <w:rFonts w:ascii="Times New Roman" w:hAnsi="Times New Roman"/>
                <w:sz w:val="16"/>
                <w:szCs w:val="16"/>
              </w:rPr>
              <w:t>44332,78501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ind w:left="-133"/>
              <w:jc w:val="center"/>
              <w:rPr>
                <w:rFonts w:ascii="Times New Roman" w:hAnsi="Times New Roman"/>
                <w:sz w:val="16"/>
                <w:szCs w:val="16"/>
              </w:rPr>
            </w:pPr>
            <w:r w:rsidRPr="006853C3">
              <w:rPr>
                <w:rFonts w:ascii="Times New Roman" w:hAnsi="Times New Roman"/>
                <w:sz w:val="16"/>
                <w:szCs w:val="16"/>
              </w:rPr>
              <w:t>42732,2376</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71"/>
              <w:jc w:val="right"/>
              <w:rPr>
                <w:rFonts w:ascii="Times New Roman" w:hAnsi="Times New Roman"/>
                <w:sz w:val="16"/>
                <w:szCs w:val="16"/>
              </w:rPr>
            </w:pPr>
            <w:r w:rsidRPr="006853C3">
              <w:rPr>
                <w:rFonts w:ascii="Times New Roman" w:hAnsi="Times New Roman"/>
                <w:sz w:val="16"/>
                <w:szCs w:val="16"/>
              </w:rPr>
              <w:t>41300,12432</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3</w:t>
            </w:r>
            <w:r w:rsidRPr="006853C3">
              <w:rPr>
                <w:rFonts w:ascii="Times New Roman" w:hAnsi="Times New Roman"/>
                <w:sz w:val="16"/>
                <w:szCs w:val="16"/>
                <w:lang w:val="en-US"/>
              </w:rPr>
              <w:t>7904</w:t>
            </w:r>
            <w:r w:rsidRPr="006853C3">
              <w:rPr>
                <w:rFonts w:ascii="Times New Roman" w:hAnsi="Times New Roman"/>
                <w:sz w:val="16"/>
                <w:szCs w:val="16"/>
              </w:rPr>
              <w:t>,</w:t>
            </w:r>
            <w:r w:rsidRPr="006853C3">
              <w:rPr>
                <w:rFonts w:ascii="Times New Roman" w:hAnsi="Times New Roman"/>
                <w:sz w:val="16"/>
                <w:szCs w:val="16"/>
                <w:lang w:val="en-US"/>
              </w:rPr>
              <w:t>01981</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lang w:val="en-US"/>
              </w:rPr>
              <w:t>39</w:t>
            </w:r>
            <w:r w:rsidRPr="006853C3">
              <w:rPr>
                <w:rFonts w:ascii="Times New Roman" w:hAnsi="Times New Roman"/>
                <w:sz w:val="16"/>
                <w:szCs w:val="16"/>
              </w:rPr>
              <w:t>910,16647</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Pr>
                <w:rFonts w:ascii="Times New Roman" w:hAnsi="Times New Roman"/>
                <w:sz w:val="16"/>
                <w:szCs w:val="16"/>
              </w:rPr>
              <w:t>39506</w:t>
            </w:r>
            <w:r w:rsidRPr="006853C3">
              <w:rPr>
                <w:rFonts w:ascii="Times New Roman" w:hAnsi="Times New Roman"/>
                <w:sz w:val="16"/>
                <w:szCs w:val="16"/>
              </w:rPr>
              <w:t>,</w:t>
            </w:r>
            <w:r>
              <w:rPr>
                <w:rFonts w:ascii="Times New Roman" w:hAnsi="Times New Roman"/>
                <w:sz w:val="16"/>
                <w:szCs w:val="16"/>
              </w:rPr>
              <w:t>31556</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3938</w:t>
            </w:r>
            <w:r>
              <w:rPr>
                <w:rFonts w:ascii="Times New Roman" w:hAnsi="Times New Roman"/>
                <w:sz w:val="16"/>
                <w:szCs w:val="16"/>
              </w:rPr>
              <w:t>3</w:t>
            </w:r>
            <w:r w:rsidRPr="006853C3">
              <w:rPr>
                <w:rFonts w:ascii="Times New Roman" w:hAnsi="Times New Roman"/>
                <w:sz w:val="16"/>
                <w:szCs w:val="16"/>
              </w:rPr>
              <w:t>,</w:t>
            </w:r>
            <w:r>
              <w:rPr>
                <w:rFonts w:ascii="Times New Roman" w:hAnsi="Times New Roman"/>
                <w:sz w:val="16"/>
                <w:szCs w:val="16"/>
              </w:rPr>
              <w:t>01113</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3938</w:t>
            </w:r>
            <w:r>
              <w:rPr>
                <w:rFonts w:ascii="Times New Roman" w:hAnsi="Times New Roman"/>
                <w:sz w:val="16"/>
                <w:szCs w:val="16"/>
              </w:rPr>
              <w:t>3</w:t>
            </w:r>
            <w:r w:rsidRPr="006853C3">
              <w:rPr>
                <w:rFonts w:ascii="Times New Roman" w:hAnsi="Times New Roman"/>
                <w:sz w:val="16"/>
                <w:szCs w:val="16"/>
              </w:rPr>
              <w:t>,</w:t>
            </w:r>
            <w:r>
              <w:rPr>
                <w:rFonts w:ascii="Times New Roman" w:hAnsi="Times New Roman"/>
                <w:sz w:val="16"/>
                <w:szCs w:val="16"/>
              </w:rPr>
              <w:t>01113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39385,48413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39385,48413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39385,48413</w:t>
            </w: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 областной бюджет</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1"/>
              <w:jc w:val="center"/>
              <w:rPr>
                <w:rFonts w:ascii="Times New Roman" w:hAnsi="Times New Roman"/>
                <w:sz w:val="16"/>
                <w:szCs w:val="16"/>
              </w:rPr>
            </w:pPr>
            <w:r w:rsidRPr="006853C3">
              <w:rPr>
                <w:rFonts w:ascii="Times New Roman" w:hAnsi="Times New Roman"/>
                <w:sz w:val="16"/>
                <w:szCs w:val="16"/>
              </w:rPr>
              <w:t>580,4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ind w:left="-133"/>
              <w:jc w:val="center"/>
              <w:rPr>
                <w:rFonts w:ascii="Times New Roman" w:hAnsi="Times New Roman"/>
                <w:sz w:val="16"/>
                <w:szCs w:val="16"/>
              </w:rPr>
            </w:pPr>
            <w:r w:rsidRPr="006853C3">
              <w:rPr>
                <w:rFonts w:ascii="Times New Roman" w:hAnsi="Times New Roman"/>
                <w:sz w:val="16"/>
                <w:szCs w:val="16"/>
              </w:rPr>
              <w:t>520,286</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488,294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844,7475</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893,06850</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87</w:t>
            </w:r>
            <w:r>
              <w:rPr>
                <w:rFonts w:ascii="Times New Roman" w:hAnsi="Times New Roman"/>
                <w:sz w:val="16"/>
                <w:szCs w:val="16"/>
              </w:rPr>
              <w:t>9</w:t>
            </w:r>
            <w:r w:rsidRPr="006853C3">
              <w:rPr>
                <w:rFonts w:ascii="Times New Roman" w:hAnsi="Times New Roman"/>
                <w:sz w:val="16"/>
                <w:szCs w:val="16"/>
              </w:rPr>
              <w:t>,</w:t>
            </w:r>
            <w:r>
              <w:rPr>
                <w:rFonts w:ascii="Times New Roman" w:hAnsi="Times New Roman"/>
                <w:sz w:val="16"/>
                <w:szCs w:val="16"/>
              </w:rPr>
              <w:t>15573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843,5445</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843,5445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843,5445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843,5445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843,5445</w:t>
            </w: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Глава администрации г.о. Тейково</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Администрация г.о. Тейково</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sz w:val="16"/>
                <w:szCs w:val="16"/>
                <w:highlight w:val="red"/>
              </w:rPr>
            </w:pPr>
            <w:r w:rsidRPr="006853C3">
              <w:rPr>
                <w:rFonts w:ascii="Times New Roman" w:hAnsi="Times New Roman"/>
                <w:sz w:val="16"/>
                <w:szCs w:val="16"/>
              </w:rPr>
              <w:t>1137,52012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ind w:left="-108"/>
              <w:jc w:val="center"/>
              <w:rPr>
                <w:rFonts w:ascii="Times New Roman" w:hAnsi="Times New Roman"/>
                <w:sz w:val="16"/>
                <w:szCs w:val="16"/>
              </w:rPr>
            </w:pPr>
            <w:r w:rsidRPr="006853C3">
              <w:rPr>
                <w:rFonts w:ascii="Times New Roman" w:hAnsi="Times New Roman"/>
                <w:sz w:val="16"/>
                <w:szCs w:val="16"/>
              </w:rPr>
              <w:t>1016,59984</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color w:val="FF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center"/>
              <w:rPr>
                <w:rFonts w:ascii="Times New Roman" w:hAnsi="Times New Roman"/>
                <w:sz w:val="16"/>
                <w:szCs w:val="16"/>
              </w:rPr>
            </w:pP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2.</w:t>
            </w:r>
          </w:p>
        </w:tc>
        <w:tc>
          <w:tcPr>
            <w:tcW w:w="14743" w:type="dxa"/>
            <w:gridSpan w:val="14"/>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jc w:val="center"/>
              <w:rPr>
                <w:rFonts w:ascii="Times New Roman" w:hAnsi="Times New Roman"/>
                <w:b/>
                <w:sz w:val="16"/>
                <w:szCs w:val="16"/>
              </w:rPr>
            </w:pPr>
          </w:p>
        </w:tc>
      </w:tr>
      <w:tr w:rsidR="00A70DDD" w:rsidRPr="000B6314" w:rsidTr="00A5777F">
        <w:trPr>
          <w:trHeight w:val="290"/>
        </w:trPr>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2.1.</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Администрация г.о. Тейково</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right"/>
              <w:rPr>
                <w:rFonts w:ascii="Times New Roman" w:hAnsi="Times New Roman"/>
                <w:sz w:val="16"/>
                <w:szCs w:val="16"/>
              </w:rPr>
            </w:pPr>
            <w:r w:rsidRPr="006853C3">
              <w:rPr>
                <w:rFonts w:ascii="Times New Roman" w:hAnsi="Times New Roman"/>
                <w:sz w:val="16"/>
                <w:szCs w:val="16"/>
              </w:rPr>
              <w:t>17403,09301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ind w:left="-133"/>
              <w:jc w:val="center"/>
              <w:rPr>
                <w:rFonts w:ascii="Times New Roman" w:hAnsi="Times New Roman"/>
                <w:sz w:val="16"/>
                <w:szCs w:val="16"/>
                <w:lang w:val="en-US"/>
              </w:rPr>
            </w:pPr>
            <w:r w:rsidRPr="006853C3">
              <w:rPr>
                <w:rFonts w:ascii="Times New Roman" w:hAnsi="Times New Roman"/>
                <w:sz w:val="16"/>
                <w:szCs w:val="16"/>
              </w:rPr>
              <w:t>17477,4466</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w:t>
            </w:r>
            <w:r w:rsidRPr="006853C3">
              <w:rPr>
                <w:rFonts w:ascii="Times New Roman" w:hAnsi="Times New Roman"/>
                <w:sz w:val="16"/>
                <w:szCs w:val="16"/>
                <w:lang w:val="en-US"/>
              </w:rPr>
              <w:t>354</w:t>
            </w:r>
            <w:r w:rsidRPr="006853C3">
              <w:rPr>
                <w:rFonts w:ascii="Times New Roman" w:hAnsi="Times New Roman"/>
                <w:sz w:val="16"/>
                <w:szCs w:val="16"/>
              </w:rPr>
              <w:t>,</w:t>
            </w:r>
            <w:r w:rsidRPr="006853C3">
              <w:rPr>
                <w:rFonts w:ascii="Times New Roman" w:hAnsi="Times New Roman"/>
                <w:sz w:val="16"/>
                <w:szCs w:val="16"/>
                <w:lang w:val="en-US"/>
              </w:rPr>
              <w:t>09648</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rPr>
              <w:t>14</w:t>
            </w:r>
            <w:r w:rsidRPr="006853C3">
              <w:rPr>
                <w:rFonts w:ascii="Times New Roman" w:hAnsi="Times New Roman"/>
                <w:sz w:val="16"/>
                <w:szCs w:val="16"/>
                <w:lang w:val="en-US"/>
              </w:rPr>
              <w:t>101</w:t>
            </w:r>
            <w:r w:rsidRPr="006853C3">
              <w:rPr>
                <w:rFonts w:ascii="Times New Roman" w:hAnsi="Times New Roman"/>
                <w:sz w:val="16"/>
                <w:szCs w:val="16"/>
              </w:rPr>
              <w:t>,</w:t>
            </w:r>
            <w:r w:rsidRPr="006853C3">
              <w:rPr>
                <w:rFonts w:ascii="Times New Roman" w:hAnsi="Times New Roman"/>
                <w:sz w:val="16"/>
                <w:szCs w:val="16"/>
                <w:lang w:val="en-US"/>
              </w:rPr>
              <w:t>42585</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30"/>
              <w:rPr>
                <w:rFonts w:ascii="Times New Roman" w:hAnsi="Times New Roman"/>
                <w:sz w:val="16"/>
                <w:szCs w:val="16"/>
                <w:lang w:val="en-US"/>
              </w:rPr>
            </w:pPr>
            <w:r w:rsidRPr="006853C3">
              <w:rPr>
                <w:rFonts w:ascii="Times New Roman" w:hAnsi="Times New Roman"/>
                <w:sz w:val="16"/>
                <w:szCs w:val="16"/>
                <w:lang w:val="en-US"/>
              </w:rPr>
              <w:t>15368</w:t>
            </w:r>
            <w:r w:rsidRPr="006853C3">
              <w:rPr>
                <w:rFonts w:ascii="Times New Roman" w:hAnsi="Times New Roman"/>
                <w:sz w:val="16"/>
                <w:szCs w:val="16"/>
              </w:rPr>
              <w:t>,</w:t>
            </w:r>
            <w:r w:rsidRPr="006853C3">
              <w:rPr>
                <w:rFonts w:ascii="Times New Roman" w:hAnsi="Times New Roman"/>
                <w:sz w:val="16"/>
                <w:szCs w:val="16"/>
                <w:lang w:val="en-US"/>
              </w:rPr>
              <w:t>408</w:t>
            </w:r>
          </w:p>
          <w:p w:rsidR="00A70DDD" w:rsidRPr="006853C3" w:rsidRDefault="00A70DDD" w:rsidP="00A70DDD">
            <w:pPr>
              <w:spacing w:after="0" w:line="240" w:lineRule="auto"/>
              <w:ind w:left="-30"/>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30"/>
              <w:rPr>
                <w:rFonts w:ascii="Times New Roman" w:hAnsi="Times New Roman"/>
                <w:sz w:val="16"/>
                <w:szCs w:val="16"/>
              </w:rPr>
            </w:pPr>
            <w:r>
              <w:rPr>
                <w:rFonts w:ascii="Times New Roman" w:hAnsi="Times New Roman"/>
                <w:sz w:val="16"/>
                <w:szCs w:val="16"/>
              </w:rPr>
              <w:t>14762</w:t>
            </w:r>
            <w:r w:rsidRPr="006853C3">
              <w:rPr>
                <w:rFonts w:ascii="Times New Roman" w:hAnsi="Times New Roman"/>
                <w:sz w:val="16"/>
                <w:szCs w:val="16"/>
              </w:rPr>
              <w:t>,</w:t>
            </w:r>
            <w:r>
              <w:rPr>
                <w:rFonts w:ascii="Times New Roman" w:hAnsi="Times New Roman"/>
                <w:sz w:val="16"/>
                <w:szCs w:val="16"/>
              </w:rPr>
              <w:t>879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30"/>
              <w:rPr>
                <w:rFonts w:ascii="Times New Roman" w:hAnsi="Times New Roman"/>
                <w:sz w:val="16"/>
                <w:szCs w:val="16"/>
              </w:rPr>
            </w:pPr>
            <w:r w:rsidRPr="006853C3">
              <w:rPr>
                <w:rFonts w:ascii="Times New Roman" w:hAnsi="Times New Roman"/>
                <w:sz w:val="16"/>
                <w:szCs w:val="16"/>
              </w:rPr>
              <w:t>15229,</w:t>
            </w:r>
            <w:r w:rsidRPr="006853C3">
              <w:rPr>
                <w:rFonts w:ascii="Times New Roman" w:hAnsi="Times New Roman"/>
                <w:sz w:val="16"/>
                <w:szCs w:val="16"/>
                <w:lang w:val="en-US"/>
              </w:rPr>
              <w:t>1</w:t>
            </w:r>
            <w:r w:rsidRPr="006853C3">
              <w:rPr>
                <w:rFonts w:ascii="Times New Roman" w:hAnsi="Times New Roman"/>
                <w:sz w:val="16"/>
                <w:szCs w:val="16"/>
              </w:rPr>
              <w:t>69</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30"/>
              <w:rPr>
                <w:rFonts w:ascii="Times New Roman" w:hAnsi="Times New Roman"/>
                <w:sz w:val="16"/>
                <w:szCs w:val="16"/>
              </w:rPr>
            </w:pPr>
            <w:r w:rsidRPr="006853C3">
              <w:rPr>
                <w:rFonts w:ascii="Times New Roman" w:hAnsi="Times New Roman"/>
                <w:sz w:val="16"/>
                <w:szCs w:val="16"/>
              </w:rPr>
              <w:t>15229,</w:t>
            </w:r>
            <w:r w:rsidRPr="006853C3">
              <w:rPr>
                <w:rFonts w:ascii="Times New Roman" w:hAnsi="Times New Roman"/>
                <w:sz w:val="16"/>
                <w:szCs w:val="16"/>
                <w:lang w:val="en-US"/>
              </w:rPr>
              <w:t>1</w:t>
            </w:r>
            <w:r w:rsidRPr="006853C3">
              <w:rPr>
                <w:rFonts w:ascii="Times New Roman" w:hAnsi="Times New Roman"/>
                <w:sz w:val="16"/>
                <w:szCs w:val="16"/>
              </w:rPr>
              <w:t>69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30"/>
              <w:rPr>
                <w:rFonts w:ascii="Times New Roman" w:hAnsi="Times New Roman"/>
                <w:sz w:val="16"/>
                <w:szCs w:val="16"/>
              </w:rPr>
            </w:pPr>
            <w:r w:rsidRPr="006853C3">
              <w:rPr>
                <w:rFonts w:ascii="Times New Roman" w:hAnsi="Times New Roman"/>
                <w:sz w:val="16"/>
                <w:szCs w:val="16"/>
              </w:rPr>
              <w:t>15229,</w:t>
            </w:r>
            <w:r w:rsidRPr="006853C3">
              <w:rPr>
                <w:rFonts w:ascii="Times New Roman" w:hAnsi="Times New Roman"/>
                <w:sz w:val="16"/>
                <w:szCs w:val="16"/>
                <w:lang w:val="en-US"/>
              </w:rPr>
              <w:t>1</w:t>
            </w:r>
            <w:r w:rsidRPr="006853C3">
              <w:rPr>
                <w:rFonts w:ascii="Times New Roman" w:hAnsi="Times New Roman"/>
                <w:sz w:val="16"/>
                <w:szCs w:val="16"/>
              </w:rPr>
              <w:t>69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30"/>
              <w:rPr>
                <w:rFonts w:ascii="Times New Roman" w:hAnsi="Times New Roman"/>
                <w:sz w:val="16"/>
                <w:szCs w:val="16"/>
              </w:rPr>
            </w:pPr>
            <w:r w:rsidRPr="006853C3">
              <w:rPr>
                <w:rFonts w:ascii="Times New Roman" w:hAnsi="Times New Roman"/>
                <w:sz w:val="16"/>
                <w:szCs w:val="16"/>
              </w:rPr>
              <w:t>15229,</w:t>
            </w:r>
            <w:r w:rsidRPr="006853C3">
              <w:rPr>
                <w:rFonts w:ascii="Times New Roman" w:hAnsi="Times New Roman"/>
                <w:sz w:val="16"/>
                <w:szCs w:val="16"/>
                <w:lang w:val="en-US"/>
              </w:rPr>
              <w:t>1</w:t>
            </w:r>
            <w:r w:rsidRPr="006853C3">
              <w:rPr>
                <w:rFonts w:ascii="Times New Roman" w:hAnsi="Times New Roman"/>
                <w:sz w:val="16"/>
                <w:szCs w:val="16"/>
              </w:rPr>
              <w:t>69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30"/>
              <w:rPr>
                <w:rFonts w:ascii="Times New Roman" w:hAnsi="Times New Roman"/>
                <w:sz w:val="16"/>
                <w:szCs w:val="16"/>
              </w:rPr>
            </w:pPr>
            <w:r w:rsidRPr="006853C3">
              <w:rPr>
                <w:rFonts w:ascii="Times New Roman" w:hAnsi="Times New Roman"/>
                <w:sz w:val="16"/>
                <w:szCs w:val="16"/>
              </w:rPr>
              <w:t>15229,</w:t>
            </w:r>
            <w:r w:rsidRPr="006853C3">
              <w:rPr>
                <w:rFonts w:ascii="Times New Roman" w:hAnsi="Times New Roman"/>
                <w:sz w:val="16"/>
                <w:szCs w:val="16"/>
                <w:lang w:val="en-US"/>
              </w:rPr>
              <w:t>1</w:t>
            </w:r>
            <w:r w:rsidRPr="006853C3">
              <w:rPr>
                <w:rFonts w:ascii="Times New Roman" w:hAnsi="Times New Roman"/>
                <w:sz w:val="16"/>
                <w:szCs w:val="16"/>
              </w:rPr>
              <w:t>69</w:t>
            </w: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2.2.</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 xml:space="preserve">Финансовый отдел администрации </w:t>
            </w:r>
          </w:p>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г. Тейково</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right"/>
              <w:rPr>
                <w:rFonts w:ascii="Times New Roman" w:hAnsi="Times New Roman"/>
                <w:sz w:val="16"/>
                <w:szCs w:val="16"/>
              </w:rPr>
            </w:pPr>
            <w:r w:rsidRPr="006853C3">
              <w:rPr>
                <w:rFonts w:ascii="Times New Roman" w:hAnsi="Times New Roman"/>
                <w:sz w:val="16"/>
                <w:szCs w:val="16"/>
              </w:rPr>
              <w:t>4630,023</w:t>
            </w:r>
          </w:p>
        </w:tc>
        <w:tc>
          <w:tcPr>
            <w:tcW w:w="1134"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33"/>
              <w:jc w:val="center"/>
              <w:rPr>
                <w:rFonts w:ascii="Times New Roman" w:hAnsi="Times New Roman"/>
                <w:sz w:val="16"/>
                <w:szCs w:val="16"/>
              </w:rPr>
            </w:pPr>
            <w:r w:rsidRPr="006853C3">
              <w:rPr>
                <w:rFonts w:ascii="Times New Roman" w:hAnsi="Times New Roman"/>
                <w:sz w:val="16"/>
                <w:szCs w:val="16"/>
              </w:rPr>
              <w:t>4605,023</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44</w:t>
            </w:r>
            <w:r w:rsidRPr="006853C3">
              <w:rPr>
                <w:rFonts w:ascii="Times New Roman" w:hAnsi="Times New Roman"/>
                <w:sz w:val="16"/>
                <w:szCs w:val="16"/>
                <w:lang w:val="en-US"/>
              </w:rPr>
              <w:t>5</w:t>
            </w:r>
            <w:r w:rsidRPr="006853C3">
              <w:rPr>
                <w:rFonts w:ascii="Times New Roman" w:hAnsi="Times New Roman"/>
                <w:sz w:val="16"/>
                <w:szCs w:val="16"/>
              </w:rPr>
              <w:t>8,</w:t>
            </w:r>
            <w:r w:rsidRPr="006853C3">
              <w:rPr>
                <w:rFonts w:ascii="Times New Roman" w:hAnsi="Times New Roman"/>
                <w:sz w:val="16"/>
                <w:szCs w:val="16"/>
                <w:lang w:val="en-US"/>
              </w:rPr>
              <w:t>46302</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rPr>
              <w:t>43</w:t>
            </w:r>
            <w:r w:rsidRPr="006853C3">
              <w:rPr>
                <w:rFonts w:ascii="Times New Roman" w:hAnsi="Times New Roman"/>
                <w:sz w:val="16"/>
                <w:szCs w:val="16"/>
                <w:lang w:val="en-US"/>
              </w:rPr>
              <w:t>35</w:t>
            </w:r>
            <w:r w:rsidRPr="006853C3">
              <w:rPr>
                <w:rFonts w:ascii="Times New Roman" w:hAnsi="Times New Roman"/>
                <w:sz w:val="16"/>
                <w:szCs w:val="16"/>
              </w:rPr>
              <w:t>,</w:t>
            </w:r>
            <w:r w:rsidRPr="006853C3">
              <w:rPr>
                <w:rFonts w:ascii="Times New Roman" w:hAnsi="Times New Roman"/>
                <w:sz w:val="16"/>
                <w:szCs w:val="16"/>
                <w:lang w:val="en-US"/>
              </w:rPr>
              <w:t>386</w:t>
            </w:r>
          </w:p>
          <w:p w:rsidR="00A70DDD" w:rsidRPr="006853C3"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rPr>
              <w:t>4</w:t>
            </w:r>
            <w:r w:rsidRPr="006853C3">
              <w:rPr>
                <w:rFonts w:ascii="Times New Roman" w:hAnsi="Times New Roman"/>
                <w:sz w:val="16"/>
                <w:szCs w:val="16"/>
                <w:lang w:val="en-US"/>
              </w:rPr>
              <w:t>2</w:t>
            </w:r>
            <w:r w:rsidRPr="006853C3">
              <w:rPr>
                <w:rFonts w:ascii="Times New Roman" w:hAnsi="Times New Roman"/>
                <w:sz w:val="16"/>
                <w:szCs w:val="16"/>
              </w:rPr>
              <w:t>79,8248</w:t>
            </w:r>
          </w:p>
          <w:p w:rsidR="00A70DDD" w:rsidRPr="006853C3"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Pr>
                <w:rFonts w:ascii="Times New Roman" w:hAnsi="Times New Roman"/>
                <w:sz w:val="16"/>
                <w:szCs w:val="16"/>
              </w:rPr>
              <w:t>4242</w:t>
            </w:r>
            <w:r w:rsidRPr="006853C3">
              <w:rPr>
                <w:rFonts w:ascii="Times New Roman" w:hAnsi="Times New Roman"/>
                <w:sz w:val="16"/>
                <w:szCs w:val="16"/>
              </w:rPr>
              <w:t>,</w:t>
            </w:r>
            <w:r>
              <w:rPr>
                <w:rFonts w:ascii="Times New Roman" w:hAnsi="Times New Roman"/>
                <w:sz w:val="16"/>
                <w:szCs w:val="16"/>
              </w:rPr>
              <w:t>111</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419</w:t>
            </w:r>
            <w:r>
              <w:rPr>
                <w:rFonts w:ascii="Times New Roman" w:hAnsi="Times New Roman"/>
                <w:sz w:val="16"/>
                <w:szCs w:val="16"/>
              </w:rPr>
              <w:t>6</w:t>
            </w:r>
            <w:r w:rsidRPr="006853C3">
              <w:rPr>
                <w:rFonts w:ascii="Times New Roman" w:hAnsi="Times New Roman"/>
                <w:sz w:val="16"/>
                <w:szCs w:val="16"/>
              </w:rPr>
              <w:t>,</w:t>
            </w:r>
            <w:r>
              <w:rPr>
                <w:rFonts w:ascii="Times New Roman" w:hAnsi="Times New Roman"/>
                <w:sz w:val="16"/>
                <w:szCs w:val="16"/>
              </w:rPr>
              <w:t>89</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419</w:t>
            </w:r>
            <w:r>
              <w:rPr>
                <w:rFonts w:ascii="Times New Roman" w:hAnsi="Times New Roman"/>
                <w:sz w:val="16"/>
                <w:szCs w:val="16"/>
              </w:rPr>
              <w:t>6</w:t>
            </w:r>
            <w:r w:rsidRPr="006853C3">
              <w:rPr>
                <w:rFonts w:ascii="Times New Roman" w:hAnsi="Times New Roman"/>
                <w:sz w:val="16"/>
                <w:szCs w:val="16"/>
              </w:rPr>
              <w:t>,</w:t>
            </w:r>
            <w:r>
              <w:rPr>
                <w:rFonts w:ascii="Times New Roman" w:hAnsi="Times New Roman"/>
                <w:sz w:val="16"/>
                <w:szCs w:val="16"/>
              </w:rPr>
              <w:t>89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rPr>
              <w:t>4198,182</w:t>
            </w:r>
          </w:p>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rPr>
              <w:t>4198,182</w:t>
            </w:r>
          </w:p>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rPr>
              <w:t>4198,182</w:t>
            </w:r>
          </w:p>
          <w:p w:rsidR="00A70DDD" w:rsidRPr="006853C3" w:rsidRDefault="00A70DDD" w:rsidP="00A70DDD">
            <w:pPr>
              <w:spacing w:after="0" w:line="240" w:lineRule="auto"/>
              <w:rPr>
                <w:rFonts w:ascii="Times New Roman" w:hAnsi="Times New Roman"/>
                <w:sz w:val="16"/>
                <w:szCs w:val="16"/>
              </w:rPr>
            </w:pPr>
          </w:p>
        </w:tc>
      </w:tr>
      <w:tr w:rsidR="00A70DDD" w:rsidRPr="000B6314" w:rsidTr="00A5777F">
        <w:trPr>
          <w:trHeight w:val="1196"/>
        </w:trPr>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2.3.</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257" w:hanging="257"/>
              <w:jc w:val="center"/>
              <w:rPr>
                <w:rFonts w:ascii="Times New Roman" w:hAnsi="Times New Roman"/>
                <w:sz w:val="16"/>
                <w:szCs w:val="16"/>
              </w:rPr>
            </w:pPr>
            <w:r w:rsidRPr="006853C3">
              <w:rPr>
                <w:rFonts w:ascii="Times New Roman" w:hAnsi="Times New Roman"/>
                <w:sz w:val="16"/>
                <w:szCs w:val="16"/>
              </w:rPr>
              <w:t xml:space="preserve">Комитет по управлению муниципальным имуществом и земельным отношениям администрации городского округа Тейково </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08"/>
              <w:jc w:val="right"/>
              <w:rPr>
                <w:rFonts w:ascii="Times New Roman" w:hAnsi="Times New Roman"/>
                <w:sz w:val="16"/>
                <w:szCs w:val="16"/>
              </w:rPr>
            </w:pPr>
            <w:r w:rsidRPr="006853C3">
              <w:rPr>
                <w:rFonts w:ascii="Times New Roman" w:hAnsi="Times New Roman"/>
                <w:sz w:val="16"/>
                <w:szCs w:val="16"/>
              </w:rPr>
              <w:t>3406,369</w:t>
            </w:r>
          </w:p>
          <w:p w:rsidR="00A70DDD" w:rsidRPr="006853C3" w:rsidRDefault="00A70DDD" w:rsidP="00A70DDD">
            <w:pPr>
              <w:spacing w:after="0" w:line="240" w:lineRule="auto"/>
              <w:ind w:left="-108"/>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33"/>
              <w:jc w:val="center"/>
              <w:rPr>
                <w:rFonts w:ascii="Times New Roman" w:hAnsi="Times New Roman"/>
                <w:sz w:val="16"/>
                <w:szCs w:val="16"/>
              </w:rPr>
            </w:pPr>
            <w:r w:rsidRPr="006853C3">
              <w:rPr>
                <w:rFonts w:ascii="Times New Roman" w:hAnsi="Times New Roman"/>
                <w:sz w:val="16"/>
                <w:szCs w:val="16"/>
              </w:rPr>
              <w:t>3432,096</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3413,28412</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lang w:val="en-US"/>
              </w:rPr>
              <w:t>3210</w:t>
            </w:r>
            <w:r w:rsidRPr="006853C3">
              <w:rPr>
                <w:rFonts w:ascii="Times New Roman" w:hAnsi="Times New Roman"/>
                <w:sz w:val="16"/>
                <w:szCs w:val="16"/>
              </w:rPr>
              <w:t>,</w:t>
            </w:r>
            <w:r w:rsidRPr="006853C3">
              <w:rPr>
                <w:rFonts w:ascii="Times New Roman" w:hAnsi="Times New Roman"/>
                <w:sz w:val="16"/>
                <w:szCs w:val="16"/>
                <w:lang w:val="en-US"/>
              </w:rPr>
              <w:t>44</w:t>
            </w:r>
          </w:p>
          <w:p w:rsidR="00A70DDD" w:rsidRPr="006853C3"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rPr>
              <w:t>3</w:t>
            </w:r>
            <w:r w:rsidRPr="006853C3">
              <w:rPr>
                <w:rFonts w:ascii="Times New Roman" w:hAnsi="Times New Roman"/>
                <w:sz w:val="16"/>
                <w:szCs w:val="16"/>
                <w:lang w:val="en-US"/>
              </w:rPr>
              <w:t>1</w:t>
            </w:r>
            <w:r w:rsidRPr="006853C3">
              <w:rPr>
                <w:rFonts w:ascii="Times New Roman" w:hAnsi="Times New Roman"/>
                <w:sz w:val="16"/>
                <w:szCs w:val="16"/>
              </w:rPr>
              <w:t>27,93206</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29</w:t>
            </w:r>
            <w:r>
              <w:rPr>
                <w:rFonts w:ascii="Times New Roman" w:hAnsi="Times New Roman"/>
                <w:sz w:val="16"/>
                <w:szCs w:val="16"/>
              </w:rPr>
              <w:t>93</w:t>
            </w:r>
            <w:r w:rsidRPr="006853C3">
              <w:rPr>
                <w:rFonts w:ascii="Times New Roman" w:hAnsi="Times New Roman"/>
                <w:sz w:val="16"/>
                <w:szCs w:val="16"/>
              </w:rPr>
              <w:t>,</w:t>
            </w:r>
            <w:r>
              <w:rPr>
                <w:rFonts w:ascii="Times New Roman" w:hAnsi="Times New Roman"/>
                <w:sz w:val="16"/>
                <w:szCs w:val="16"/>
              </w:rPr>
              <w:t>918</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296</w:t>
            </w:r>
            <w:r>
              <w:rPr>
                <w:rFonts w:ascii="Times New Roman" w:hAnsi="Times New Roman"/>
                <w:sz w:val="16"/>
                <w:szCs w:val="16"/>
              </w:rPr>
              <w:t>2</w:t>
            </w:r>
            <w:r w:rsidRPr="006853C3">
              <w:rPr>
                <w:rFonts w:ascii="Times New Roman" w:hAnsi="Times New Roman"/>
                <w:sz w:val="16"/>
                <w:szCs w:val="16"/>
              </w:rPr>
              <w:t>,</w:t>
            </w:r>
            <w:r>
              <w:rPr>
                <w:rFonts w:ascii="Times New Roman" w:hAnsi="Times New Roman"/>
                <w:sz w:val="16"/>
                <w:szCs w:val="16"/>
              </w:rPr>
              <w:t>044</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296</w:t>
            </w:r>
            <w:r>
              <w:rPr>
                <w:rFonts w:ascii="Times New Roman" w:hAnsi="Times New Roman"/>
                <w:sz w:val="16"/>
                <w:szCs w:val="16"/>
              </w:rPr>
              <w:t>2</w:t>
            </w:r>
            <w:r w:rsidRPr="006853C3">
              <w:rPr>
                <w:rFonts w:ascii="Times New Roman" w:hAnsi="Times New Roman"/>
                <w:sz w:val="16"/>
                <w:szCs w:val="16"/>
              </w:rPr>
              <w:t>,</w:t>
            </w:r>
            <w:r>
              <w:rPr>
                <w:rFonts w:ascii="Times New Roman" w:hAnsi="Times New Roman"/>
                <w:sz w:val="16"/>
                <w:szCs w:val="16"/>
              </w:rPr>
              <w:t>044</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2963,225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2963,225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2963,225</w:t>
            </w: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2.4.</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 xml:space="preserve">Отдел образования администрации </w:t>
            </w:r>
          </w:p>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г. Тейково</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right"/>
              <w:rPr>
                <w:rFonts w:ascii="Times New Roman" w:hAnsi="Times New Roman"/>
                <w:sz w:val="16"/>
                <w:szCs w:val="16"/>
              </w:rPr>
            </w:pPr>
            <w:r w:rsidRPr="006853C3">
              <w:rPr>
                <w:rFonts w:ascii="Times New Roman" w:hAnsi="Times New Roman"/>
                <w:sz w:val="16"/>
                <w:szCs w:val="16"/>
              </w:rPr>
              <w:t>2898,954</w:t>
            </w:r>
          </w:p>
        </w:tc>
        <w:tc>
          <w:tcPr>
            <w:tcW w:w="1134"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2898,954</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hanging="159"/>
              <w:jc w:val="right"/>
              <w:rPr>
                <w:rFonts w:ascii="Times New Roman" w:hAnsi="Times New Roman"/>
                <w:sz w:val="16"/>
                <w:szCs w:val="16"/>
              </w:rPr>
            </w:pPr>
            <w:r w:rsidRPr="006853C3">
              <w:rPr>
                <w:rFonts w:ascii="Times New Roman" w:hAnsi="Times New Roman"/>
                <w:sz w:val="16"/>
                <w:szCs w:val="16"/>
              </w:rPr>
              <w:t>2812,354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w:t>
            </w:r>
            <w:r w:rsidRPr="006853C3">
              <w:rPr>
                <w:rFonts w:ascii="Times New Roman" w:hAnsi="Times New Roman"/>
                <w:sz w:val="16"/>
                <w:szCs w:val="16"/>
                <w:lang w:val="en-US"/>
              </w:rPr>
              <w:t>752</w:t>
            </w:r>
            <w:r w:rsidRPr="006853C3">
              <w:rPr>
                <w:rFonts w:ascii="Times New Roman" w:hAnsi="Times New Roman"/>
                <w:sz w:val="16"/>
                <w:szCs w:val="16"/>
              </w:rPr>
              <w:t>,</w:t>
            </w:r>
            <w:r w:rsidRPr="006853C3">
              <w:rPr>
                <w:rFonts w:ascii="Times New Roman" w:hAnsi="Times New Roman"/>
                <w:sz w:val="16"/>
                <w:szCs w:val="16"/>
                <w:lang w:val="en-US"/>
              </w:rPr>
              <w:t>15975</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26</w:t>
            </w:r>
            <w:r w:rsidRPr="006853C3">
              <w:rPr>
                <w:rFonts w:ascii="Times New Roman" w:hAnsi="Times New Roman"/>
                <w:sz w:val="16"/>
                <w:szCs w:val="16"/>
                <w:lang w:val="en-US"/>
              </w:rPr>
              <w:t>8</w:t>
            </w:r>
            <w:r w:rsidRPr="006853C3">
              <w:rPr>
                <w:rFonts w:ascii="Times New Roman" w:hAnsi="Times New Roman"/>
                <w:sz w:val="16"/>
                <w:szCs w:val="16"/>
              </w:rPr>
              <w:t>3,10926</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w:t>
            </w:r>
            <w:r>
              <w:rPr>
                <w:rFonts w:ascii="Times New Roman" w:hAnsi="Times New Roman"/>
                <w:sz w:val="16"/>
                <w:szCs w:val="16"/>
              </w:rPr>
              <w:t>862</w:t>
            </w:r>
            <w:r w:rsidRPr="006853C3">
              <w:rPr>
                <w:rFonts w:ascii="Times New Roman" w:hAnsi="Times New Roman"/>
                <w:sz w:val="16"/>
                <w:szCs w:val="16"/>
              </w:rPr>
              <w:t>,</w:t>
            </w:r>
            <w:r>
              <w:rPr>
                <w:rFonts w:ascii="Times New Roman" w:hAnsi="Times New Roman"/>
                <w:sz w:val="16"/>
                <w:szCs w:val="16"/>
              </w:rPr>
              <w:t>48004</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2684,775</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2684,775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2684,775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2684,775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2684,775</w:t>
            </w:r>
          </w:p>
        </w:tc>
      </w:tr>
      <w:tr w:rsidR="00A70DDD" w:rsidRPr="000B6314" w:rsidTr="00A5777F">
        <w:trPr>
          <w:trHeight w:val="275"/>
        </w:trPr>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2.5.</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 xml:space="preserve">Отдел социальной сферы администрации г.о. Тейково </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right"/>
              <w:rPr>
                <w:rFonts w:ascii="Times New Roman" w:hAnsi="Times New Roman"/>
                <w:sz w:val="16"/>
                <w:szCs w:val="16"/>
              </w:rPr>
            </w:pPr>
            <w:r w:rsidRPr="006853C3">
              <w:rPr>
                <w:rFonts w:ascii="Times New Roman" w:hAnsi="Times New Roman"/>
                <w:sz w:val="16"/>
                <w:szCs w:val="16"/>
              </w:rPr>
              <w:t>2452,841</w:t>
            </w:r>
          </w:p>
        </w:tc>
        <w:tc>
          <w:tcPr>
            <w:tcW w:w="1134"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2452,841</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lang w:val="en-US"/>
              </w:rPr>
            </w:pPr>
            <w:r w:rsidRPr="006853C3">
              <w:rPr>
                <w:rFonts w:ascii="Times New Roman" w:hAnsi="Times New Roman"/>
                <w:sz w:val="16"/>
                <w:szCs w:val="16"/>
              </w:rPr>
              <w:t>24</w:t>
            </w:r>
            <w:r w:rsidRPr="006853C3">
              <w:rPr>
                <w:rFonts w:ascii="Times New Roman" w:hAnsi="Times New Roman"/>
                <w:sz w:val="16"/>
                <w:szCs w:val="16"/>
                <w:lang w:val="en-US"/>
              </w:rPr>
              <w:t>00</w:t>
            </w:r>
            <w:r w:rsidRPr="006853C3">
              <w:rPr>
                <w:rFonts w:ascii="Times New Roman" w:hAnsi="Times New Roman"/>
                <w:sz w:val="16"/>
                <w:szCs w:val="16"/>
              </w:rPr>
              <w:t>,</w:t>
            </w:r>
            <w:r w:rsidRPr="006853C3">
              <w:rPr>
                <w:rFonts w:ascii="Times New Roman" w:hAnsi="Times New Roman"/>
                <w:sz w:val="16"/>
                <w:szCs w:val="16"/>
                <w:lang w:val="en-US"/>
              </w:rPr>
              <w:t>82550</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lang w:val="en-US"/>
              </w:rPr>
              <w:t>3016</w:t>
            </w:r>
            <w:r w:rsidRPr="006853C3">
              <w:rPr>
                <w:rFonts w:ascii="Times New Roman" w:hAnsi="Times New Roman"/>
                <w:sz w:val="16"/>
                <w:szCs w:val="16"/>
              </w:rPr>
              <w:t>,</w:t>
            </w:r>
            <w:r w:rsidRPr="006853C3">
              <w:rPr>
                <w:rFonts w:ascii="Times New Roman" w:hAnsi="Times New Roman"/>
                <w:sz w:val="16"/>
                <w:szCs w:val="16"/>
                <w:lang w:val="en-US"/>
              </w:rPr>
              <w:t>72090</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lang w:val="en-US"/>
              </w:rPr>
              <w:t>3</w:t>
            </w:r>
            <w:r w:rsidRPr="006853C3">
              <w:rPr>
                <w:rFonts w:ascii="Times New Roman" w:hAnsi="Times New Roman"/>
                <w:sz w:val="16"/>
                <w:szCs w:val="16"/>
              </w:rPr>
              <w:t>1</w:t>
            </w:r>
            <w:r w:rsidRPr="006853C3">
              <w:rPr>
                <w:rFonts w:ascii="Times New Roman" w:hAnsi="Times New Roman"/>
                <w:sz w:val="16"/>
                <w:szCs w:val="16"/>
                <w:lang w:val="en-US"/>
              </w:rPr>
              <w:t>57</w:t>
            </w:r>
            <w:r w:rsidRPr="006853C3">
              <w:rPr>
                <w:rFonts w:ascii="Times New Roman" w:hAnsi="Times New Roman"/>
                <w:sz w:val="16"/>
                <w:szCs w:val="16"/>
              </w:rPr>
              <w:t>,</w:t>
            </w:r>
            <w:r w:rsidRPr="006853C3">
              <w:rPr>
                <w:rFonts w:ascii="Times New Roman" w:hAnsi="Times New Roman"/>
                <w:sz w:val="16"/>
                <w:szCs w:val="16"/>
                <w:lang w:val="en-US"/>
              </w:rPr>
              <w:t>874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w:t>
            </w:r>
            <w:r>
              <w:rPr>
                <w:rFonts w:ascii="Times New Roman" w:hAnsi="Times New Roman"/>
                <w:sz w:val="16"/>
                <w:szCs w:val="16"/>
              </w:rPr>
              <w:t>042</w:t>
            </w:r>
            <w:r w:rsidRPr="006853C3">
              <w:rPr>
                <w:rFonts w:ascii="Times New Roman" w:hAnsi="Times New Roman"/>
                <w:sz w:val="16"/>
                <w:szCs w:val="16"/>
              </w:rPr>
              <w:t>,</w:t>
            </w:r>
            <w:r>
              <w:rPr>
                <w:rFonts w:ascii="Times New Roman" w:hAnsi="Times New Roman"/>
                <w:sz w:val="16"/>
                <w:szCs w:val="16"/>
              </w:rPr>
              <w:t>25526</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3202,662</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3202,662</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3202,662</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3202,662</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sz w:val="16"/>
                <w:szCs w:val="16"/>
              </w:rPr>
            </w:pPr>
            <w:r w:rsidRPr="006853C3">
              <w:rPr>
                <w:rFonts w:ascii="Times New Roman" w:hAnsi="Times New Roman"/>
                <w:sz w:val="16"/>
                <w:szCs w:val="16"/>
              </w:rPr>
              <w:t>3202,662</w:t>
            </w:r>
          </w:p>
        </w:tc>
      </w:tr>
      <w:tr w:rsidR="00A70DDD" w:rsidRPr="000B6314" w:rsidTr="00A5777F">
        <w:trPr>
          <w:trHeight w:val="1081"/>
        </w:trPr>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2.6.</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Осуществление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533,2</w:t>
            </w:r>
          </w:p>
        </w:tc>
        <w:tc>
          <w:tcPr>
            <w:tcW w:w="1134"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tabs>
                <w:tab w:val="center" w:pos="355"/>
              </w:tabs>
              <w:spacing w:after="0" w:line="240" w:lineRule="auto"/>
              <w:jc w:val="center"/>
              <w:rPr>
                <w:rFonts w:ascii="Times New Roman" w:hAnsi="Times New Roman"/>
                <w:sz w:val="16"/>
                <w:szCs w:val="16"/>
              </w:rPr>
            </w:pPr>
            <w:r w:rsidRPr="006853C3">
              <w:rPr>
                <w:rFonts w:ascii="Times New Roman" w:hAnsi="Times New Roman"/>
                <w:sz w:val="16"/>
                <w:szCs w:val="16"/>
              </w:rPr>
              <w:t>473,395</w:t>
            </w:r>
          </w:p>
          <w:p w:rsidR="00A70DDD" w:rsidRPr="006853C3" w:rsidRDefault="00A70DDD" w:rsidP="00A70DDD">
            <w:pPr>
              <w:tabs>
                <w:tab w:val="center" w:pos="355"/>
              </w:tabs>
              <w:spacing w:after="0" w:line="240" w:lineRule="auto"/>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471,656</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828,217</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855,873</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w:t>
            </w:r>
            <w:r>
              <w:rPr>
                <w:rFonts w:ascii="Times New Roman" w:hAnsi="Times New Roman"/>
                <w:sz w:val="16"/>
                <w:szCs w:val="16"/>
              </w:rPr>
              <w:t>62</w:t>
            </w:r>
            <w:r w:rsidRPr="006853C3">
              <w:rPr>
                <w:rFonts w:ascii="Times New Roman" w:hAnsi="Times New Roman"/>
                <w:sz w:val="16"/>
                <w:szCs w:val="16"/>
              </w:rPr>
              <w:t>,</w:t>
            </w:r>
            <w:r>
              <w:rPr>
                <w:rFonts w:ascii="Times New Roman" w:hAnsi="Times New Roman"/>
                <w:sz w:val="16"/>
                <w:szCs w:val="16"/>
              </w:rPr>
              <w:t>90023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827,289</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827,289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827,289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827,289</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827,289</w:t>
            </w:r>
          </w:p>
        </w:tc>
      </w:tr>
      <w:tr w:rsidR="00A70DDD" w:rsidRPr="000B6314" w:rsidTr="00A5777F">
        <w:trPr>
          <w:trHeight w:val="1062"/>
        </w:trPr>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2.7.</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Осуществление отдельных государственных полномочий в сфере административных правонарушений</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17,2</w:t>
            </w:r>
          </w:p>
        </w:tc>
        <w:tc>
          <w:tcPr>
            <w:tcW w:w="1134"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16,891</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16,638</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16,5305</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16,3955</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16,2555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16,2555</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16,2555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16,2555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16,2555</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16,2555</w:t>
            </w: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 xml:space="preserve">Обеспечение деятельности муниципального казенного учреждения «Централизованная бухгалтерия бюджетного учета» </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МКУ «ЦББУ»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jc w:val="right"/>
              <w:rPr>
                <w:rFonts w:ascii="Times New Roman" w:hAnsi="Times New Roman"/>
                <w:sz w:val="16"/>
                <w:szCs w:val="16"/>
              </w:rPr>
            </w:pPr>
            <w:r w:rsidRPr="006853C3">
              <w:rPr>
                <w:rFonts w:ascii="Times New Roman" w:hAnsi="Times New Roman"/>
                <w:sz w:val="16"/>
                <w:szCs w:val="16"/>
                <w:lang w:val="en-US"/>
              </w:rPr>
              <w:t>1336</w:t>
            </w:r>
            <w:r w:rsidRPr="006853C3">
              <w:rPr>
                <w:rFonts w:ascii="Times New Roman" w:hAnsi="Times New Roman"/>
                <w:sz w:val="16"/>
                <w:szCs w:val="16"/>
              </w:rPr>
              <w:t>3,767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jc w:val="right"/>
              <w:rPr>
                <w:rFonts w:ascii="Times New Roman" w:hAnsi="Times New Roman"/>
                <w:sz w:val="16"/>
                <w:szCs w:val="16"/>
              </w:rPr>
            </w:pPr>
            <w:r w:rsidRPr="006853C3">
              <w:rPr>
                <w:rFonts w:ascii="Times New Roman" w:hAnsi="Times New Roman"/>
                <w:sz w:val="16"/>
                <w:szCs w:val="16"/>
              </w:rPr>
              <w:t>11735,877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lang w:val="en-US"/>
              </w:rPr>
            </w:pPr>
            <w:r w:rsidRPr="006853C3">
              <w:rPr>
                <w:rFonts w:ascii="Times New Roman" w:hAnsi="Times New Roman"/>
                <w:sz w:val="16"/>
                <w:szCs w:val="16"/>
                <w:lang w:val="en-US"/>
              </w:rPr>
              <w:t>11708</w:t>
            </w:r>
            <w:r w:rsidRPr="006853C3">
              <w:rPr>
                <w:rFonts w:ascii="Times New Roman" w:hAnsi="Times New Roman"/>
                <w:sz w:val="16"/>
                <w:szCs w:val="16"/>
              </w:rPr>
              <w:t>,</w:t>
            </w:r>
            <w:r w:rsidRPr="006853C3">
              <w:rPr>
                <w:rFonts w:ascii="Times New Roman" w:hAnsi="Times New Roman"/>
                <w:sz w:val="16"/>
                <w:szCs w:val="16"/>
                <w:lang w:val="en-US"/>
              </w:rPr>
              <w:t>3332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lang w:val="en-US"/>
              </w:rPr>
              <w:t>10363</w:t>
            </w:r>
            <w:r w:rsidRPr="006853C3">
              <w:rPr>
                <w:rFonts w:ascii="Times New Roman" w:hAnsi="Times New Roman"/>
                <w:sz w:val="16"/>
                <w:szCs w:val="16"/>
              </w:rPr>
              <w:t>,</w:t>
            </w:r>
            <w:r w:rsidRPr="006853C3">
              <w:rPr>
                <w:rFonts w:ascii="Times New Roman" w:hAnsi="Times New Roman"/>
                <w:sz w:val="16"/>
                <w:szCs w:val="16"/>
                <w:lang w:val="en-US"/>
              </w:rPr>
              <w:t>25431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11166,17835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11</w:t>
            </w:r>
            <w:r>
              <w:rPr>
                <w:rFonts w:ascii="Times New Roman" w:hAnsi="Times New Roman"/>
                <w:sz w:val="16"/>
                <w:szCs w:val="16"/>
              </w:rPr>
              <w:t>421</w:t>
            </w:r>
            <w:r w:rsidRPr="006853C3">
              <w:rPr>
                <w:rFonts w:ascii="Times New Roman" w:hAnsi="Times New Roman"/>
                <w:sz w:val="16"/>
                <w:szCs w:val="16"/>
              </w:rPr>
              <w:t>,</w:t>
            </w:r>
            <w:r>
              <w:rPr>
                <w:rFonts w:ascii="Times New Roman" w:hAnsi="Times New Roman"/>
                <w:sz w:val="16"/>
                <w:szCs w:val="16"/>
              </w:rPr>
              <w:t>81226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10937,47113</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10937,47113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10937,47113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10937,47113</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10937,47113</w:t>
            </w: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Проведение специальной оценки условий труда   в администрации городского округа  Тейково Ивановской области</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Администрация г.о. Тейково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jc w:val="right"/>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20,8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6853C3" w:rsidRDefault="00A70DDD" w:rsidP="00A70DDD">
            <w:pPr>
              <w:spacing w:after="0"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5.</w:t>
            </w:r>
          </w:p>
        </w:tc>
        <w:tc>
          <w:tcPr>
            <w:tcW w:w="11340" w:type="dxa"/>
            <w:gridSpan w:val="10"/>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b/>
                <w:sz w:val="16"/>
                <w:szCs w:val="16"/>
              </w:rPr>
              <w:t>Укрепление кадрового потенциала муниципальной службы городского округа Тейково</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b/>
                <w:sz w:val="16"/>
                <w:szCs w:val="16"/>
              </w:rPr>
            </w:pP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5.1.</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 г.о. Тейково</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Администрация</w:t>
            </w:r>
          </w:p>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г.о. Тейково</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177,738</w:t>
            </w:r>
          </w:p>
        </w:tc>
        <w:tc>
          <w:tcPr>
            <w:tcW w:w="1134"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130,0</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152,768</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lang w:val="en-US"/>
              </w:rPr>
              <w:t>124</w:t>
            </w:r>
            <w:r w:rsidRPr="006853C3">
              <w:rPr>
                <w:rFonts w:ascii="Times New Roman" w:hAnsi="Times New Roman"/>
                <w:sz w:val="16"/>
                <w:szCs w:val="16"/>
              </w:rPr>
              <w:t>,</w:t>
            </w:r>
            <w:r w:rsidRPr="006853C3">
              <w:rPr>
                <w:rFonts w:ascii="Times New Roman" w:hAnsi="Times New Roman"/>
                <w:sz w:val="16"/>
                <w:szCs w:val="16"/>
                <w:lang w:val="en-US"/>
              </w:rPr>
              <w:t>633</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lang w:val="en-US"/>
              </w:rPr>
              <w:t>126</w:t>
            </w:r>
            <w:r w:rsidRPr="006853C3">
              <w:rPr>
                <w:rFonts w:ascii="Times New Roman" w:hAnsi="Times New Roman"/>
                <w:sz w:val="16"/>
                <w:szCs w:val="16"/>
              </w:rPr>
              <w:t>,</w:t>
            </w:r>
            <w:r w:rsidRPr="006853C3">
              <w:rPr>
                <w:rFonts w:ascii="Times New Roman" w:hAnsi="Times New Roman"/>
                <w:sz w:val="16"/>
                <w:szCs w:val="16"/>
                <w:lang w:val="en-US"/>
              </w:rPr>
              <w:t>84</w:t>
            </w:r>
            <w:r w:rsidRPr="006853C3">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w:t>
            </w:r>
            <w:r>
              <w:rPr>
                <w:rFonts w:ascii="Times New Roman" w:hAnsi="Times New Roman"/>
                <w:sz w:val="16"/>
                <w:szCs w:val="16"/>
              </w:rPr>
              <w:t>80</w:t>
            </w:r>
            <w:r w:rsidRPr="006853C3">
              <w:rPr>
                <w:rFonts w:ascii="Times New Roman" w:hAnsi="Times New Roman"/>
                <w:sz w:val="16"/>
                <w:szCs w:val="16"/>
              </w:rPr>
              <w:t>,</w:t>
            </w:r>
            <w:r>
              <w:rPr>
                <w:rFonts w:ascii="Times New Roman" w:hAnsi="Times New Roman"/>
                <w:sz w:val="16"/>
                <w:szCs w:val="16"/>
              </w:rPr>
              <w:t>86</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170,0</w:t>
            </w: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170,0</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170,0</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170,0</w:t>
            </w: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170,0</w:t>
            </w:r>
          </w:p>
        </w:tc>
      </w:tr>
      <w:tr w:rsidR="00A70DDD" w:rsidRPr="000B6314" w:rsidTr="00A5777F">
        <w:tc>
          <w:tcPr>
            <w:tcW w:w="3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ind w:left="-142" w:right="-108"/>
              <w:jc w:val="center"/>
              <w:rPr>
                <w:rFonts w:ascii="Times New Roman" w:hAnsi="Times New Roman"/>
                <w:sz w:val="16"/>
                <w:szCs w:val="16"/>
              </w:rPr>
            </w:pPr>
            <w:r w:rsidRPr="006853C3">
              <w:rPr>
                <w:rFonts w:ascii="Times New Roman" w:hAnsi="Times New Roman"/>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r w:rsidRPr="006853C3">
              <w:rPr>
                <w:rFonts w:ascii="Times New Roman" w:hAnsi="Times New Roman"/>
                <w:sz w:val="16"/>
                <w:szCs w:val="16"/>
              </w:rPr>
              <w:t xml:space="preserve">Организация дополнительного профессионального образования лиц, замещающих выборные муниципальные должности, и должности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Администрация</w:t>
            </w:r>
          </w:p>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г.о. Тейково</w:t>
            </w:r>
          </w:p>
        </w:tc>
        <w:tc>
          <w:tcPr>
            <w:tcW w:w="709"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2014-202</w:t>
            </w: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 xml:space="preserve">30,0 </w:t>
            </w:r>
          </w:p>
          <w:p w:rsidR="00A70DDD" w:rsidRPr="006853C3" w:rsidRDefault="00A70DDD" w:rsidP="00A70DD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jc w:val="center"/>
              <w:rPr>
                <w:rFonts w:ascii="Times New Roman" w:hAnsi="Times New Roman"/>
                <w:sz w:val="16"/>
                <w:szCs w:val="16"/>
              </w:rPr>
            </w:pPr>
            <w:r w:rsidRPr="006853C3">
              <w:rPr>
                <w:rFonts w:ascii="Times New Roman" w:hAnsi="Times New Roman"/>
                <w:sz w:val="16"/>
                <w:szCs w:val="16"/>
              </w:rPr>
              <w:t>30,0</w:t>
            </w:r>
          </w:p>
        </w:tc>
        <w:tc>
          <w:tcPr>
            <w:tcW w:w="993"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70DDD" w:rsidRPr="006853C3" w:rsidRDefault="00A70DDD" w:rsidP="00A70DDD">
            <w:pPr>
              <w:spacing w:after="0" w:line="240" w:lineRule="auto"/>
              <w:rPr>
                <w:rFonts w:ascii="Times New Roman" w:hAnsi="Times New Roman"/>
                <w:sz w:val="16"/>
                <w:szCs w:val="16"/>
              </w:rPr>
            </w:pPr>
          </w:p>
        </w:tc>
      </w:tr>
    </w:tbl>
    <w:p w:rsidR="00A70DDD" w:rsidRPr="000B6314" w:rsidRDefault="00A70DDD" w:rsidP="00A70DDD">
      <w:pPr>
        <w:pStyle w:val="ConsPlusNormal"/>
        <w:ind w:firstLine="540"/>
        <w:jc w:val="both"/>
        <w:outlineLvl w:val="3"/>
        <w:rPr>
          <w:sz w:val="22"/>
          <w:szCs w:val="22"/>
        </w:rPr>
      </w:pPr>
    </w:p>
    <w:p w:rsidR="00A70DDD" w:rsidRPr="000B6314" w:rsidRDefault="00A70DDD" w:rsidP="00A70DDD">
      <w:pPr>
        <w:spacing w:after="0" w:line="240" w:lineRule="auto"/>
        <w:rPr>
          <w:rFonts w:ascii="Times New Roman" w:hAnsi="Times New Roman"/>
        </w:rPr>
        <w:sectPr w:rsidR="00A70DDD" w:rsidRPr="000B6314" w:rsidSect="00A70DDD">
          <w:pgSz w:w="16838" w:h="11906" w:orient="landscape"/>
          <w:pgMar w:top="1134" w:right="1276" w:bottom="1134" w:left="1559" w:header="709" w:footer="709" w:gutter="0"/>
          <w:cols w:space="708"/>
          <w:docGrid w:linePitch="360"/>
        </w:sectPr>
      </w:pPr>
    </w:p>
    <w:p w:rsidR="00A70DDD" w:rsidRPr="00AC67E5" w:rsidRDefault="00A70DDD" w:rsidP="00A70DDD">
      <w:pPr>
        <w:pStyle w:val="ConsPlusNormal"/>
        <w:ind w:left="540"/>
        <w:jc w:val="right"/>
        <w:rPr>
          <w:sz w:val="20"/>
          <w:szCs w:val="20"/>
          <w:lang w:val="en-US"/>
        </w:rPr>
      </w:pPr>
      <w:r w:rsidRPr="00AC67E5">
        <w:rPr>
          <w:sz w:val="20"/>
          <w:szCs w:val="20"/>
        </w:rPr>
        <w:lastRenderedPageBreak/>
        <w:t xml:space="preserve">Приложение № </w:t>
      </w:r>
      <w:r w:rsidRPr="00AC67E5">
        <w:rPr>
          <w:sz w:val="20"/>
          <w:szCs w:val="20"/>
          <w:lang w:val="en-US"/>
        </w:rPr>
        <w:t>2</w:t>
      </w:r>
    </w:p>
    <w:p w:rsidR="00A70DDD" w:rsidRPr="00AC67E5" w:rsidRDefault="00A70DDD" w:rsidP="00A70DDD">
      <w:pPr>
        <w:pStyle w:val="ConsPlusNormal"/>
        <w:jc w:val="right"/>
        <w:rPr>
          <w:sz w:val="20"/>
          <w:szCs w:val="20"/>
        </w:rPr>
      </w:pPr>
      <w:r w:rsidRPr="00AC67E5">
        <w:rPr>
          <w:sz w:val="20"/>
          <w:szCs w:val="20"/>
        </w:rPr>
        <w:t>к муниципальной программе г.о. Тейково</w:t>
      </w:r>
    </w:p>
    <w:p w:rsidR="00A70DDD" w:rsidRPr="00AC67E5" w:rsidRDefault="00A70DDD" w:rsidP="00A70DDD">
      <w:pPr>
        <w:pStyle w:val="ConsPlusNormal"/>
        <w:jc w:val="right"/>
        <w:rPr>
          <w:sz w:val="20"/>
          <w:szCs w:val="20"/>
        </w:rPr>
      </w:pPr>
      <w:r w:rsidRPr="00AC67E5">
        <w:rPr>
          <w:sz w:val="20"/>
          <w:szCs w:val="20"/>
        </w:rPr>
        <w:t xml:space="preserve">«Совершенствование институтов </w:t>
      </w:r>
    </w:p>
    <w:p w:rsidR="00A70DDD" w:rsidRPr="00AC67E5" w:rsidRDefault="00A70DDD" w:rsidP="00A70DDD">
      <w:pPr>
        <w:pStyle w:val="ConsPlusNormal"/>
        <w:jc w:val="right"/>
        <w:rPr>
          <w:sz w:val="20"/>
          <w:szCs w:val="20"/>
        </w:rPr>
      </w:pPr>
      <w:r w:rsidRPr="00AC67E5">
        <w:rPr>
          <w:sz w:val="20"/>
          <w:szCs w:val="20"/>
        </w:rPr>
        <w:t xml:space="preserve">местного самоуправления </w:t>
      </w:r>
    </w:p>
    <w:p w:rsidR="00A70DDD" w:rsidRPr="00AC67E5" w:rsidRDefault="00A70DDD" w:rsidP="00A70DDD">
      <w:pPr>
        <w:pStyle w:val="ConsPlusNormal"/>
        <w:jc w:val="right"/>
        <w:rPr>
          <w:sz w:val="20"/>
          <w:szCs w:val="20"/>
        </w:rPr>
      </w:pPr>
      <w:r w:rsidRPr="00AC67E5">
        <w:rPr>
          <w:sz w:val="20"/>
          <w:szCs w:val="20"/>
        </w:rPr>
        <w:t>городского округа Тейково на 2014-202</w:t>
      </w:r>
      <w:r>
        <w:rPr>
          <w:sz w:val="20"/>
          <w:szCs w:val="20"/>
        </w:rPr>
        <w:t>4</w:t>
      </w:r>
      <w:r w:rsidRPr="00AC67E5">
        <w:rPr>
          <w:sz w:val="20"/>
          <w:szCs w:val="20"/>
        </w:rPr>
        <w:t xml:space="preserve"> годы»</w:t>
      </w:r>
    </w:p>
    <w:p w:rsidR="00A70DDD" w:rsidRPr="00AC67E5" w:rsidRDefault="00A70DDD" w:rsidP="00A70DDD">
      <w:pPr>
        <w:pStyle w:val="ConsPlusNormal"/>
        <w:ind w:firstLine="540"/>
        <w:jc w:val="both"/>
        <w:rPr>
          <w:sz w:val="24"/>
          <w:szCs w:val="24"/>
        </w:rPr>
      </w:pPr>
    </w:p>
    <w:p w:rsidR="00A70DDD" w:rsidRPr="00AC67E5" w:rsidRDefault="00A70DDD" w:rsidP="00A70DDD">
      <w:pPr>
        <w:pStyle w:val="ConsPlusNormal"/>
        <w:jc w:val="center"/>
        <w:rPr>
          <w:b/>
          <w:sz w:val="24"/>
          <w:szCs w:val="24"/>
        </w:rPr>
      </w:pPr>
      <w:r w:rsidRPr="00AC67E5">
        <w:rPr>
          <w:b/>
          <w:sz w:val="24"/>
          <w:szCs w:val="24"/>
        </w:rPr>
        <w:t xml:space="preserve">Подпрограмма </w:t>
      </w:r>
    </w:p>
    <w:p w:rsidR="00A70DDD" w:rsidRPr="00AC67E5" w:rsidRDefault="00A70DDD" w:rsidP="00A70DDD">
      <w:pPr>
        <w:pStyle w:val="ConsPlusNormal"/>
        <w:jc w:val="center"/>
        <w:rPr>
          <w:b/>
          <w:sz w:val="24"/>
          <w:szCs w:val="24"/>
        </w:rPr>
      </w:pPr>
      <w:r w:rsidRPr="00AC67E5">
        <w:rPr>
          <w:b/>
          <w:sz w:val="24"/>
          <w:szCs w:val="24"/>
        </w:rPr>
        <w:t xml:space="preserve"> «Информатизация городского округа Тейково на 2014-202</w:t>
      </w:r>
      <w:r>
        <w:rPr>
          <w:b/>
          <w:sz w:val="24"/>
          <w:szCs w:val="24"/>
        </w:rPr>
        <w:t>4</w:t>
      </w:r>
      <w:r w:rsidRPr="00AC67E5">
        <w:rPr>
          <w:b/>
          <w:sz w:val="24"/>
          <w:szCs w:val="24"/>
        </w:rPr>
        <w:t xml:space="preserve"> годы»</w:t>
      </w:r>
    </w:p>
    <w:p w:rsidR="00A70DDD" w:rsidRPr="00AC67E5" w:rsidRDefault="00A70DDD" w:rsidP="00A70DDD">
      <w:pPr>
        <w:pStyle w:val="ConsPlusNormal"/>
        <w:ind w:left="360"/>
        <w:jc w:val="center"/>
        <w:rPr>
          <w:b/>
          <w:sz w:val="24"/>
          <w:szCs w:val="24"/>
        </w:rPr>
      </w:pPr>
      <w:r w:rsidRPr="00AC67E5">
        <w:rPr>
          <w:b/>
          <w:sz w:val="24"/>
          <w:szCs w:val="24"/>
        </w:rPr>
        <w:t>Паспорт подпрограммы.</w:t>
      </w:r>
    </w:p>
    <w:p w:rsidR="00A70DDD" w:rsidRPr="00AC67E5" w:rsidRDefault="00A70DDD" w:rsidP="00A70DDD">
      <w:pPr>
        <w:pStyle w:val="ConsPlusNormal"/>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6458"/>
      </w:tblGrid>
      <w:tr w:rsidR="00A70DDD" w:rsidRPr="00830E34" w:rsidTr="00A5777F">
        <w:tc>
          <w:tcPr>
            <w:tcW w:w="2988" w:type="dxa"/>
          </w:tcPr>
          <w:p w:rsidR="00A70DDD" w:rsidRPr="00830E34" w:rsidRDefault="00A70DDD" w:rsidP="00A70DDD">
            <w:pPr>
              <w:pStyle w:val="ConsPlusNormal"/>
              <w:rPr>
                <w:sz w:val="22"/>
                <w:szCs w:val="22"/>
              </w:rPr>
            </w:pPr>
            <w:r w:rsidRPr="00830E34">
              <w:rPr>
                <w:sz w:val="22"/>
                <w:szCs w:val="22"/>
              </w:rPr>
              <w:t>Наименование подпрограммы</w:t>
            </w:r>
          </w:p>
        </w:tc>
        <w:tc>
          <w:tcPr>
            <w:tcW w:w="7024" w:type="dxa"/>
          </w:tcPr>
          <w:p w:rsidR="00A70DDD" w:rsidRPr="00830E34" w:rsidRDefault="00A70DDD" w:rsidP="00A70DDD">
            <w:pPr>
              <w:pStyle w:val="ConsPlusNormal"/>
              <w:rPr>
                <w:b/>
                <w:sz w:val="22"/>
                <w:szCs w:val="22"/>
              </w:rPr>
            </w:pPr>
            <w:r w:rsidRPr="00830E34">
              <w:rPr>
                <w:sz w:val="22"/>
                <w:szCs w:val="22"/>
              </w:rPr>
              <w:t>Информатизация городского округа Тейково на 2014-2024 годы</w:t>
            </w:r>
          </w:p>
        </w:tc>
      </w:tr>
      <w:tr w:rsidR="00A70DDD" w:rsidRPr="00830E34" w:rsidTr="00A5777F">
        <w:tc>
          <w:tcPr>
            <w:tcW w:w="2988" w:type="dxa"/>
          </w:tcPr>
          <w:p w:rsidR="00A70DDD" w:rsidRPr="00830E34" w:rsidRDefault="00A70DDD" w:rsidP="00A70DDD">
            <w:pPr>
              <w:pStyle w:val="ConsPlusNormal"/>
              <w:rPr>
                <w:sz w:val="22"/>
                <w:szCs w:val="22"/>
              </w:rPr>
            </w:pPr>
            <w:r w:rsidRPr="00830E34">
              <w:rPr>
                <w:sz w:val="22"/>
                <w:szCs w:val="22"/>
              </w:rPr>
              <w:t>Срок реализации подпрограммы</w:t>
            </w:r>
          </w:p>
        </w:tc>
        <w:tc>
          <w:tcPr>
            <w:tcW w:w="7024" w:type="dxa"/>
          </w:tcPr>
          <w:p w:rsidR="00A70DDD" w:rsidRPr="00830E34" w:rsidRDefault="00A70DDD" w:rsidP="00A70DDD">
            <w:pPr>
              <w:pStyle w:val="ConsPlusNormal"/>
              <w:rPr>
                <w:sz w:val="22"/>
                <w:szCs w:val="22"/>
              </w:rPr>
            </w:pPr>
            <w:r w:rsidRPr="00830E34">
              <w:rPr>
                <w:sz w:val="22"/>
                <w:szCs w:val="22"/>
              </w:rPr>
              <w:t>2014-2024 годы</w:t>
            </w:r>
          </w:p>
        </w:tc>
      </w:tr>
      <w:tr w:rsidR="00A70DDD" w:rsidRPr="00830E34" w:rsidTr="00A5777F">
        <w:tc>
          <w:tcPr>
            <w:tcW w:w="2988" w:type="dxa"/>
          </w:tcPr>
          <w:p w:rsidR="00A70DDD" w:rsidRPr="00830E34" w:rsidRDefault="00A70DDD" w:rsidP="00A70DDD">
            <w:pPr>
              <w:pStyle w:val="ConsPlusNormal"/>
              <w:rPr>
                <w:sz w:val="22"/>
                <w:szCs w:val="22"/>
              </w:rPr>
            </w:pPr>
            <w:r w:rsidRPr="00830E34">
              <w:rPr>
                <w:sz w:val="22"/>
                <w:szCs w:val="22"/>
              </w:rPr>
              <w:t>Исполнители подпрограммы</w:t>
            </w:r>
          </w:p>
        </w:tc>
        <w:tc>
          <w:tcPr>
            <w:tcW w:w="7024" w:type="dxa"/>
          </w:tcPr>
          <w:p w:rsidR="00A70DDD" w:rsidRPr="00830E34" w:rsidRDefault="00A70DDD" w:rsidP="00A70DDD">
            <w:pPr>
              <w:spacing w:after="0" w:line="240" w:lineRule="auto"/>
              <w:rPr>
                <w:rFonts w:ascii="Times New Roman" w:hAnsi="Times New Roman"/>
              </w:rPr>
            </w:pPr>
            <w:r w:rsidRPr="00830E34">
              <w:rPr>
                <w:rFonts w:ascii="Times New Roman" w:hAnsi="Times New Roman"/>
              </w:rPr>
              <w:t xml:space="preserve">Администрация городского округа Тейково </w:t>
            </w:r>
          </w:p>
          <w:p w:rsidR="00A70DDD" w:rsidRPr="00830E34" w:rsidRDefault="00A70DDD" w:rsidP="00A70DDD">
            <w:pPr>
              <w:spacing w:after="0" w:line="240" w:lineRule="auto"/>
              <w:rPr>
                <w:rFonts w:ascii="Times New Roman" w:hAnsi="Times New Roman"/>
              </w:rPr>
            </w:pPr>
            <w:r w:rsidRPr="00830E34">
              <w:rPr>
                <w:rFonts w:ascii="Times New Roman" w:hAnsi="Times New Roman"/>
              </w:rPr>
              <w:t>Финансовый отдел администрации г. Тейково</w:t>
            </w:r>
          </w:p>
          <w:p w:rsidR="00A70DDD" w:rsidRPr="00830E34" w:rsidRDefault="00A70DDD" w:rsidP="00A70DDD">
            <w:pPr>
              <w:spacing w:after="0" w:line="240" w:lineRule="auto"/>
              <w:rPr>
                <w:rFonts w:ascii="Times New Roman" w:hAnsi="Times New Roman"/>
              </w:rPr>
            </w:pPr>
            <w:r w:rsidRPr="00830E34">
              <w:rPr>
                <w:rFonts w:ascii="Times New Roman" w:hAnsi="Times New Roman"/>
              </w:rPr>
              <w:t xml:space="preserve">Муниципальное казенное учреждение «Централизованная бухгалтерия бюджетного учета» </w:t>
            </w:r>
          </w:p>
          <w:p w:rsidR="00A70DDD" w:rsidRPr="00830E34" w:rsidRDefault="00A70DDD" w:rsidP="00A70DDD">
            <w:pPr>
              <w:spacing w:after="0" w:line="240" w:lineRule="auto"/>
              <w:rPr>
                <w:rFonts w:ascii="Times New Roman" w:hAnsi="Times New Roman"/>
              </w:rPr>
            </w:pPr>
            <w:r w:rsidRPr="00830E34">
              <w:rPr>
                <w:rFonts w:ascii="Times New Roman" w:hAnsi="Times New Roman"/>
              </w:rPr>
              <w:t>КУМИ</w:t>
            </w:r>
          </w:p>
          <w:p w:rsidR="00A70DDD" w:rsidRPr="00830E34" w:rsidRDefault="00A70DDD" w:rsidP="00A70DDD">
            <w:pPr>
              <w:spacing w:after="0" w:line="240" w:lineRule="auto"/>
              <w:rPr>
                <w:rFonts w:ascii="Times New Roman" w:hAnsi="Times New Roman"/>
              </w:rPr>
            </w:pPr>
            <w:r w:rsidRPr="00830E34">
              <w:rPr>
                <w:rFonts w:ascii="Times New Roman" w:hAnsi="Times New Roman"/>
              </w:rPr>
              <w:t>Отдел образования администрации г. Тейково</w:t>
            </w:r>
          </w:p>
          <w:p w:rsidR="00A70DDD" w:rsidRPr="00830E34" w:rsidRDefault="00A70DDD" w:rsidP="00A70DDD">
            <w:pPr>
              <w:spacing w:after="0" w:line="240" w:lineRule="auto"/>
            </w:pPr>
            <w:r w:rsidRPr="00830E34">
              <w:rPr>
                <w:rFonts w:ascii="Times New Roman" w:hAnsi="Times New Roman"/>
              </w:rPr>
              <w:t>Отдел социальной сферы администрации г.о. Тейково</w:t>
            </w:r>
          </w:p>
        </w:tc>
      </w:tr>
      <w:tr w:rsidR="00A70DDD" w:rsidRPr="00830E34" w:rsidTr="00A5777F">
        <w:tc>
          <w:tcPr>
            <w:tcW w:w="2988" w:type="dxa"/>
          </w:tcPr>
          <w:p w:rsidR="00A70DDD" w:rsidRPr="00830E34" w:rsidRDefault="00A70DDD" w:rsidP="00A70DDD">
            <w:pPr>
              <w:pStyle w:val="ConsPlusNormal"/>
              <w:rPr>
                <w:sz w:val="22"/>
                <w:szCs w:val="22"/>
              </w:rPr>
            </w:pPr>
            <w:r w:rsidRPr="00830E34">
              <w:rPr>
                <w:sz w:val="22"/>
                <w:szCs w:val="22"/>
              </w:rPr>
              <w:t>Цель (цели) подпрограммы</w:t>
            </w:r>
          </w:p>
        </w:tc>
        <w:tc>
          <w:tcPr>
            <w:tcW w:w="7024" w:type="dxa"/>
          </w:tcPr>
          <w:p w:rsidR="00A70DDD" w:rsidRPr="00830E34" w:rsidRDefault="00A70DDD" w:rsidP="00A70DDD">
            <w:pPr>
              <w:pStyle w:val="ConsPlusNormal"/>
              <w:rPr>
                <w:sz w:val="22"/>
                <w:szCs w:val="22"/>
              </w:rPr>
            </w:pPr>
            <w:r w:rsidRPr="00830E34">
              <w:rPr>
                <w:sz w:val="22"/>
                <w:szCs w:val="22"/>
              </w:rPr>
              <w:t xml:space="preserve">Повышение </w:t>
            </w:r>
            <w:proofErr w:type="gramStart"/>
            <w:r w:rsidRPr="00830E34">
              <w:rPr>
                <w:sz w:val="22"/>
                <w:szCs w:val="22"/>
              </w:rPr>
              <w:t>эффективности деятельности органов  местного самоуправления городского округа</w:t>
            </w:r>
            <w:proofErr w:type="gramEnd"/>
            <w:r w:rsidRPr="00830E34">
              <w:rPr>
                <w:sz w:val="22"/>
                <w:szCs w:val="22"/>
              </w:rPr>
              <w:t xml:space="preserve"> Тейково</w:t>
            </w:r>
          </w:p>
        </w:tc>
      </w:tr>
      <w:tr w:rsidR="00A70DDD" w:rsidRPr="00830E34" w:rsidTr="00A5777F">
        <w:tc>
          <w:tcPr>
            <w:tcW w:w="2988" w:type="dxa"/>
          </w:tcPr>
          <w:p w:rsidR="00A70DDD" w:rsidRPr="00830E34" w:rsidRDefault="00A70DDD" w:rsidP="00A70DDD">
            <w:pPr>
              <w:pStyle w:val="ConsPlusNormal"/>
              <w:rPr>
                <w:sz w:val="22"/>
                <w:szCs w:val="22"/>
              </w:rPr>
            </w:pPr>
            <w:r w:rsidRPr="00830E34">
              <w:rPr>
                <w:sz w:val="22"/>
                <w:szCs w:val="22"/>
              </w:rPr>
              <w:t>Ресурсное обеспечение</w:t>
            </w:r>
          </w:p>
        </w:tc>
        <w:tc>
          <w:tcPr>
            <w:tcW w:w="7024" w:type="dxa"/>
          </w:tcPr>
          <w:p w:rsidR="00A70DDD" w:rsidRPr="00830E34" w:rsidRDefault="00A70DDD" w:rsidP="00A70DDD">
            <w:pPr>
              <w:pStyle w:val="ConsPlusNormal"/>
              <w:rPr>
                <w:sz w:val="22"/>
                <w:szCs w:val="22"/>
              </w:rPr>
            </w:pPr>
            <w:r w:rsidRPr="00830E34">
              <w:rPr>
                <w:sz w:val="22"/>
                <w:szCs w:val="22"/>
              </w:rPr>
              <w:t>Мероприятия подпрограммы реализуются за счет средств местного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047"/>
            </w:tblGrid>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год</w:t>
                  </w:r>
                </w:p>
              </w:tc>
              <w:tc>
                <w:tcPr>
                  <w:tcW w:w="5297" w:type="dxa"/>
                </w:tcPr>
                <w:p w:rsidR="00A70DDD" w:rsidRPr="00830E34" w:rsidRDefault="00A70DDD" w:rsidP="00A70DDD">
                  <w:pPr>
                    <w:pStyle w:val="ConsPlusNormal"/>
                    <w:rPr>
                      <w:sz w:val="22"/>
                      <w:szCs w:val="22"/>
                    </w:rPr>
                  </w:pPr>
                  <w:r w:rsidRPr="00830E34">
                    <w:rPr>
                      <w:sz w:val="22"/>
                      <w:szCs w:val="22"/>
                    </w:rPr>
                    <w:t>сумма, тыс.р.</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2014</w:t>
                  </w:r>
                </w:p>
              </w:tc>
              <w:tc>
                <w:tcPr>
                  <w:tcW w:w="5297" w:type="dxa"/>
                  <w:shd w:val="clear" w:color="auto" w:fill="auto"/>
                </w:tcPr>
                <w:p w:rsidR="00A70DDD" w:rsidRPr="00830E34" w:rsidRDefault="00A70DDD" w:rsidP="00A70DDD">
                  <w:pPr>
                    <w:pStyle w:val="ConsPlusNormal"/>
                    <w:rPr>
                      <w:sz w:val="22"/>
                      <w:szCs w:val="22"/>
                    </w:rPr>
                  </w:pPr>
                  <w:r w:rsidRPr="00830E34">
                    <w:rPr>
                      <w:sz w:val="22"/>
                      <w:szCs w:val="22"/>
                    </w:rPr>
                    <w:t>786,00</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2015</w:t>
                  </w:r>
                </w:p>
              </w:tc>
              <w:tc>
                <w:tcPr>
                  <w:tcW w:w="5297" w:type="dxa"/>
                </w:tcPr>
                <w:p w:rsidR="00A70DDD" w:rsidRPr="00830E34" w:rsidRDefault="00A70DDD" w:rsidP="00A70DDD">
                  <w:pPr>
                    <w:pStyle w:val="ConsPlusNormal"/>
                    <w:rPr>
                      <w:sz w:val="22"/>
                      <w:szCs w:val="22"/>
                    </w:rPr>
                  </w:pPr>
                  <w:r w:rsidRPr="00830E34">
                    <w:rPr>
                      <w:sz w:val="22"/>
                      <w:szCs w:val="22"/>
                    </w:rPr>
                    <w:t>721,47088</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2016</w:t>
                  </w:r>
                </w:p>
              </w:tc>
              <w:tc>
                <w:tcPr>
                  <w:tcW w:w="5297" w:type="dxa"/>
                </w:tcPr>
                <w:p w:rsidR="00A70DDD" w:rsidRPr="00830E34" w:rsidRDefault="00A70DDD" w:rsidP="00A70DDD">
                  <w:pPr>
                    <w:pStyle w:val="ConsPlusNormal"/>
                    <w:rPr>
                      <w:sz w:val="22"/>
                      <w:szCs w:val="22"/>
                    </w:rPr>
                  </w:pPr>
                  <w:r w:rsidRPr="00830E34">
                    <w:rPr>
                      <w:sz w:val="22"/>
                      <w:szCs w:val="22"/>
                    </w:rPr>
                    <w:t>7</w:t>
                  </w:r>
                  <w:r w:rsidRPr="00830E34">
                    <w:rPr>
                      <w:sz w:val="22"/>
                      <w:szCs w:val="22"/>
                      <w:lang w:val="en-US"/>
                    </w:rPr>
                    <w:t>08</w:t>
                  </w:r>
                  <w:r w:rsidRPr="00830E34">
                    <w:rPr>
                      <w:sz w:val="22"/>
                      <w:szCs w:val="22"/>
                    </w:rPr>
                    <w:t>,</w:t>
                  </w:r>
                  <w:r w:rsidRPr="00830E34">
                    <w:rPr>
                      <w:sz w:val="22"/>
                      <w:szCs w:val="22"/>
                      <w:lang w:val="en-US"/>
                    </w:rPr>
                    <w:t>44433</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2017</w:t>
                  </w:r>
                </w:p>
              </w:tc>
              <w:tc>
                <w:tcPr>
                  <w:tcW w:w="5297" w:type="dxa"/>
                </w:tcPr>
                <w:p w:rsidR="00A70DDD" w:rsidRPr="00830E34" w:rsidRDefault="00A70DDD" w:rsidP="00A70DDD">
                  <w:pPr>
                    <w:pStyle w:val="ConsPlusNormal"/>
                    <w:rPr>
                      <w:sz w:val="22"/>
                      <w:szCs w:val="22"/>
                    </w:rPr>
                  </w:pPr>
                  <w:r w:rsidRPr="00830E34">
                    <w:rPr>
                      <w:sz w:val="22"/>
                      <w:szCs w:val="22"/>
                    </w:rPr>
                    <w:t>5</w:t>
                  </w:r>
                  <w:r w:rsidRPr="00830E34">
                    <w:rPr>
                      <w:sz w:val="22"/>
                      <w:szCs w:val="22"/>
                      <w:lang w:val="en-US"/>
                    </w:rPr>
                    <w:t>81</w:t>
                  </w:r>
                  <w:r w:rsidRPr="00830E34">
                    <w:rPr>
                      <w:sz w:val="22"/>
                      <w:szCs w:val="22"/>
                    </w:rPr>
                    <w:t>,</w:t>
                  </w:r>
                  <w:r w:rsidRPr="00830E34">
                    <w:rPr>
                      <w:sz w:val="22"/>
                      <w:szCs w:val="22"/>
                      <w:lang w:val="en-US"/>
                    </w:rPr>
                    <w:t>60176</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2018</w:t>
                  </w:r>
                </w:p>
              </w:tc>
              <w:tc>
                <w:tcPr>
                  <w:tcW w:w="5297" w:type="dxa"/>
                </w:tcPr>
                <w:p w:rsidR="00A70DDD" w:rsidRPr="00830E34" w:rsidRDefault="00A70DDD" w:rsidP="00A70DDD">
                  <w:pPr>
                    <w:pStyle w:val="ConsPlusNormal"/>
                    <w:rPr>
                      <w:sz w:val="22"/>
                      <w:szCs w:val="22"/>
                    </w:rPr>
                  </w:pPr>
                  <w:r w:rsidRPr="00830E34">
                    <w:rPr>
                      <w:sz w:val="22"/>
                      <w:szCs w:val="22"/>
                    </w:rPr>
                    <w:t>813,976</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2019</w:t>
                  </w:r>
                </w:p>
              </w:tc>
              <w:tc>
                <w:tcPr>
                  <w:tcW w:w="5297" w:type="dxa"/>
                </w:tcPr>
                <w:p w:rsidR="00A70DDD" w:rsidRPr="00830E34" w:rsidRDefault="00A70DDD" w:rsidP="00A70DDD">
                  <w:pPr>
                    <w:pStyle w:val="ConsPlusNormal"/>
                    <w:rPr>
                      <w:sz w:val="22"/>
                      <w:szCs w:val="22"/>
                    </w:rPr>
                  </w:pPr>
                  <w:r w:rsidRPr="00830E34">
                    <w:rPr>
                      <w:sz w:val="22"/>
                      <w:szCs w:val="22"/>
                    </w:rPr>
                    <w:t>947,31963</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2020</w:t>
                  </w:r>
                </w:p>
              </w:tc>
              <w:tc>
                <w:tcPr>
                  <w:tcW w:w="5297" w:type="dxa"/>
                </w:tcPr>
                <w:p w:rsidR="00A70DDD" w:rsidRPr="00830E34" w:rsidRDefault="00A70DDD" w:rsidP="00A70DDD">
                  <w:pPr>
                    <w:pStyle w:val="ConsPlusNormal"/>
                    <w:rPr>
                      <w:sz w:val="22"/>
                      <w:szCs w:val="22"/>
                    </w:rPr>
                  </w:pPr>
                  <w:r w:rsidRPr="00830E34">
                    <w:rPr>
                      <w:sz w:val="22"/>
                      <w:szCs w:val="22"/>
                    </w:rPr>
                    <w:t>739,519</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2021</w:t>
                  </w:r>
                </w:p>
              </w:tc>
              <w:tc>
                <w:tcPr>
                  <w:tcW w:w="5297" w:type="dxa"/>
                </w:tcPr>
                <w:p w:rsidR="00A70DDD" w:rsidRPr="00830E34" w:rsidRDefault="00A70DDD" w:rsidP="00A70DDD">
                  <w:pPr>
                    <w:pStyle w:val="ConsPlusNormal"/>
                    <w:rPr>
                      <w:sz w:val="22"/>
                      <w:szCs w:val="22"/>
                    </w:rPr>
                  </w:pPr>
                  <w:r w:rsidRPr="00830E34">
                    <w:rPr>
                      <w:sz w:val="22"/>
                      <w:szCs w:val="22"/>
                    </w:rPr>
                    <w:t>739,519</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2022</w:t>
                  </w:r>
                </w:p>
              </w:tc>
              <w:tc>
                <w:tcPr>
                  <w:tcW w:w="5297" w:type="dxa"/>
                </w:tcPr>
                <w:p w:rsidR="00A70DDD" w:rsidRPr="00830E34" w:rsidRDefault="00A70DDD" w:rsidP="00A70DDD">
                  <w:pPr>
                    <w:pStyle w:val="ConsPlusNormal"/>
                    <w:rPr>
                      <w:sz w:val="22"/>
                      <w:szCs w:val="22"/>
                    </w:rPr>
                  </w:pPr>
                  <w:r w:rsidRPr="00830E34">
                    <w:rPr>
                      <w:sz w:val="22"/>
                      <w:szCs w:val="22"/>
                    </w:rPr>
                    <w:t>739,519</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2023</w:t>
                  </w:r>
                </w:p>
              </w:tc>
              <w:tc>
                <w:tcPr>
                  <w:tcW w:w="5297" w:type="dxa"/>
                </w:tcPr>
                <w:p w:rsidR="00A70DDD" w:rsidRPr="00830E34" w:rsidRDefault="00A70DDD" w:rsidP="00A70DDD">
                  <w:pPr>
                    <w:pStyle w:val="ConsPlusNormal"/>
                    <w:rPr>
                      <w:sz w:val="22"/>
                      <w:szCs w:val="22"/>
                    </w:rPr>
                  </w:pPr>
                  <w:r w:rsidRPr="00830E34">
                    <w:rPr>
                      <w:sz w:val="22"/>
                      <w:szCs w:val="22"/>
                    </w:rPr>
                    <w:t>739,519</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2024</w:t>
                  </w:r>
                </w:p>
              </w:tc>
              <w:tc>
                <w:tcPr>
                  <w:tcW w:w="5297" w:type="dxa"/>
                </w:tcPr>
                <w:p w:rsidR="00A70DDD" w:rsidRPr="00830E34" w:rsidRDefault="00A70DDD" w:rsidP="00A70DDD">
                  <w:pPr>
                    <w:pStyle w:val="ConsPlusNormal"/>
                    <w:rPr>
                      <w:sz w:val="22"/>
                      <w:szCs w:val="22"/>
                    </w:rPr>
                  </w:pPr>
                  <w:r w:rsidRPr="00830E34">
                    <w:rPr>
                      <w:sz w:val="22"/>
                      <w:szCs w:val="22"/>
                    </w:rPr>
                    <w:t>739,519</w:t>
                  </w:r>
                </w:p>
              </w:tc>
            </w:tr>
            <w:tr w:rsidR="00A70DDD" w:rsidRPr="00830E34" w:rsidTr="00A5777F">
              <w:tc>
                <w:tcPr>
                  <w:tcW w:w="1212" w:type="dxa"/>
                </w:tcPr>
                <w:p w:rsidR="00A70DDD" w:rsidRPr="00830E34" w:rsidRDefault="00A70DDD" w:rsidP="00A70DDD">
                  <w:pPr>
                    <w:pStyle w:val="ConsPlusNormal"/>
                    <w:rPr>
                      <w:sz w:val="22"/>
                      <w:szCs w:val="22"/>
                    </w:rPr>
                  </w:pPr>
                  <w:r w:rsidRPr="00830E34">
                    <w:rPr>
                      <w:sz w:val="22"/>
                      <w:szCs w:val="22"/>
                    </w:rPr>
                    <w:t>Всего</w:t>
                  </w:r>
                </w:p>
              </w:tc>
              <w:tc>
                <w:tcPr>
                  <w:tcW w:w="5297" w:type="dxa"/>
                </w:tcPr>
                <w:p w:rsidR="00A70DDD" w:rsidRPr="00830E34" w:rsidRDefault="00A70DDD" w:rsidP="00A70DDD">
                  <w:pPr>
                    <w:pStyle w:val="ConsPlusNormal"/>
                    <w:rPr>
                      <w:sz w:val="22"/>
                      <w:szCs w:val="22"/>
                    </w:rPr>
                  </w:pPr>
                  <w:r w:rsidRPr="00830E34">
                    <w:rPr>
                      <w:sz w:val="22"/>
                      <w:szCs w:val="22"/>
                    </w:rPr>
                    <w:t>8256,4076</w:t>
                  </w:r>
                </w:p>
              </w:tc>
            </w:tr>
          </w:tbl>
          <w:p w:rsidR="00A70DDD" w:rsidRPr="00830E34" w:rsidRDefault="00A70DDD" w:rsidP="00A70DDD">
            <w:pPr>
              <w:pStyle w:val="ConsPlusNormal"/>
              <w:rPr>
                <w:sz w:val="22"/>
                <w:szCs w:val="22"/>
              </w:rPr>
            </w:pPr>
          </w:p>
        </w:tc>
      </w:tr>
    </w:tbl>
    <w:p w:rsidR="00A70DDD" w:rsidRPr="00830E34" w:rsidRDefault="00A70DDD" w:rsidP="00A70DDD">
      <w:pPr>
        <w:pStyle w:val="ConsPlusNormal"/>
        <w:rPr>
          <w:b/>
          <w:sz w:val="22"/>
          <w:szCs w:val="22"/>
        </w:rPr>
      </w:pPr>
    </w:p>
    <w:p w:rsidR="00A70DDD" w:rsidRDefault="00A70DDD" w:rsidP="00A70DDD">
      <w:pPr>
        <w:pStyle w:val="13"/>
        <w:spacing w:after="0" w:line="240" w:lineRule="auto"/>
        <w:ind w:left="360"/>
        <w:jc w:val="center"/>
        <w:rPr>
          <w:rFonts w:ascii="Times New Roman" w:hAnsi="Times New Roman"/>
          <w:b/>
          <w:sz w:val="24"/>
          <w:szCs w:val="24"/>
        </w:rPr>
      </w:pPr>
      <w:r w:rsidRPr="00AC67E5">
        <w:rPr>
          <w:rFonts w:ascii="Times New Roman" w:hAnsi="Times New Roman"/>
          <w:b/>
          <w:sz w:val="24"/>
          <w:szCs w:val="24"/>
          <w:lang w:val="en-US"/>
        </w:rPr>
        <w:t>II</w:t>
      </w:r>
      <w:r w:rsidRPr="00AC67E5">
        <w:rPr>
          <w:rFonts w:ascii="Times New Roman" w:hAnsi="Times New Roman"/>
          <w:b/>
          <w:sz w:val="24"/>
          <w:szCs w:val="24"/>
        </w:rPr>
        <w:t>. Краткая характеристика сферы реализации подпрограммы</w:t>
      </w:r>
    </w:p>
    <w:p w:rsidR="00A70DDD" w:rsidRPr="002866B6" w:rsidRDefault="00A70DDD" w:rsidP="00A70DDD">
      <w:pPr>
        <w:pStyle w:val="13"/>
        <w:spacing w:after="0" w:line="240" w:lineRule="auto"/>
        <w:ind w:left="0" w:firstLine="360"/>
        <w:jc w:val="both"/>
        <w:rPr>
          <w:rFonts w:ascii="Times New Roman" w:hAnsi="Times New Roman"/>
        </w:rPr>
      </w:pPr>
      <w:r w:rsidRPr="002866B6">
        <w:rPr>
          <w:rFonts w:ascii="Times New Roman" w:hAnsi="Times New Roman"/>
          <w:b/>
        </w:rPr>
        <w:t xml:space="preserve">      </w:t>
      </w:r>
      <w:r w:rsidRPr="002866B6">
        <w:rPr>
          <w:rFonts w:ascii="Times New Roman" w:hAnsi="Times New Roman"/>
        </w:rPr>
        <w:t>Разработка подпрограммы осуществлялась на основе Указа Президента Российской Федерации от 09.07.2017 № 203 «О стратегии развития информационного общества в Российской Федерации на 2017-2030 годы»</w:t>
      </w:r>
    </w:p>
    <w:p w:rsidR="00A70DDD" w:rsidRPr="002866B6" w:rsidRDefault="00A70DDD" w:rsidP="00A70DDD">
      <w:pPr>
        <w:pStyle w:val="ConsPlusNormal"/>
        <w:tabs>
          <w:tab w:val="left" w:pos="-1260"/>
        </w:tabs>
        <w:jc w:val="both"/>
        <w:rPr>
          <w:sz w:val="22"/>
          <w:szCs w:val="22"/>
        </w:rPr>
      </w:pPr>
      <w:r w:rsidRPr="002866B6">
        <w:rPr>
          <w:b/>
          <w:sz w:val="22"/>
          <w:szCs w:val="22"/>
        </w:rPr>
        <w:tab/>
      </w:r>
      <w:r w:rsidRPr="002866B6">
        <w:rPr>
          <w:sz w:val="22"/>
          <w:szCs w:val="22"/>
        </w:rPr>
        <w:t>Подпрограмма «Информатизация городского округа Тейково на 2014-2024 годы» направлена на повышение эффективности управления городским округом Тейково. Это означает снижение риска управленческих ошибок при принятии решений в стандартных и экстремальных ситуациях должностными лицами на всех уровнях управления.</w:t>
      </w:r>
    </w:p>
    <w:p w:rsidR="00A70DDD" w:rsidRPr="002866B6" w:rsidRDefault="00A70DDD" w:rsidP="00A70DDD">
      <w:pPr>
        <w:pStyle w:val="ConsPlusNormal"/>
        <w:ind w:firstLine="540"/>
        <w:jc w:val="both"/>
        <w:rPr>
          <w:sz w:val="22"/>
          <w:szCs w:val="22"/>
        </w:rPr>
      </w:pPr>
      <w:r w:rsidRPr="002866B6">
        <w:rPr>
          <w:sz w:val="22"/>
          <w:szCs w:val="22"/>
        </w:rPr>
        <w:t xml:space="preserve">Назначение создаваемой и поддерживаемой муниципальной информационно-аналитической системы – предоставление должностным лицам доступа к информации, описывающей объект управления - муниципальное образование (МО). </w:t>
      </w:r>
      <w:proofErr w:type="gramStart"/>
      <w:r w:rsidRPr="002866B6">
        <w:rPr>
          <w:sz w:val="22"/>
          <w:szCs w:val="22"/>
        </w:rPr>
        <w:t>Информация по имеющимся в городском округе Тейково ресурсам, по социально-экономическому положению города в целом и по его структурным единицам (отраслям, группам предприятий и т.д.), предприятиям разной формы собственности (юридическим лицам), по населению (физическим лицам) будет включаться в единую систему.</w:t>
      </w:r>
      <w:proofErr w:type="gramEnd"/>
      <w:r w:rsidRPr="002866B6">
        <w:rPr>
          <w:sz w:val="22"/>
          <w:szCs w:val="22"/>
        </w:rPr>
        <w:t xml:space="preserve"> Отсутствие указанной системы социально-экономического мониторинга положения муниципального образования Тейково ведет к </w:t>
      </w:r>
      <w:r w:rsidRPr="002866B6">
        <w:rPr>
          <w:sz w:val="22"/>
          <w:szCs w:val="22"/>
        </w:rPr>
        <w:lastRenderedPageBreak/>
        <w:t>значительным затратам времени на принятие управленческих решений на всех уровнях управления городским хозяйством.</w:t>
      </w:r>
    </w:p>
    <w:p w:rsidR="00A70DDD" w:rsidRPr="002866B6" w:rsidRDefault="00A70DDD" w:rsidP="00A70DDD">
      <w:pPr>
        <w:pStyle w:val="ConsPlusNormal"/>
        <w:ind w:firstLine="540"/>
        <w:jc w:val="both"/>
        <w:rPr>
          <w:sz w:val="20"/>
          <w:szCs w:val="20"/>
        </w:rPr>
      </w:pPr>
      <w:r w:rsidRPr="002866B6">
        <w:rPr>
          <w:sz w:val="22"/>
          <w:szCs w:val="22"/>
        </w:rPr>
        <w:t xml:space="preserve">В настоящее время информация собирается в местах ее возникновения – в ведомственных и муниципальных информационных системах, ее получение и анализ значительно затруднены в силу имеющихся бюрократических процессов. </w:t>
      </w:r>
    </w:p>
    <w:p w:rsidR="00A70DDD" w:rsidRPr="00AC67E5" w:rsidRDefault="00A70DDD" w:rsidP="00A70DDD">
      <w:pPr>
        <w:pStyle w:val="ConsPlusNormal"/>
        <w:ind w:firstLine="540"/>
        <w:jc w:val="right"/>
        <w:outlineLvl w:val="3"/>
        <w:rPr>
          <w:sz w:val="24"/>
          <w:szCs w:val="24"/>
        </w:rPr>
      </w:pPr>
      <w:r w:rsidRPr="002866B6">
        <w:rPr>
          <w:sz w:val="20"/>
          <w:szCs w:val="20"/>
        </w:rPr>
        <w:t>Таблица 1.</w:t>
      </w:r>
      <w:r w:rsidRPr="002866B6">
        <w:rPr>
          <w:szCs w:val="24"/>
        </w:rPr>
        <w:t xml:space="preserve"> </w:t>
      </w:r>
    </w:p>
    <w:p w:rsidR="00A70DDD" w:rsidRPr="00AC67E5" w:rsidRDefault="00A70DDD" w:rsidP="00A70DDD">
      <w:pPr>
        <w:pStyle w:val="ConsPlusNormal"/>
        <w:ind w:firstLine="540"/>
        <w:jc w:val="both"/>
        <w:outlineLvl w:val="3"/>
        <w:rPr>
          <w:sz w:val="24"/>
          <w:szCs w:val="24"/>
        </w:rPr>
      </w:pPr>
      <w:r w:rsidRPr="00AC67E5">
        <w:rPr>
          <w:sz w:val="24"/>
          <w:szCs w:val="24"/>
        </w:rPr>
        <w:t xml:space="preserve">Показатели, характеризующие текущую ситуацию </w:t>
      </w:r>
    </w:p>
    <w:p w:rsidR="00A70DDD" w:rsidRPr="00AC67E5" w:rsidRDefault="00A70DDD" w:rsidP="00A70DDD">
      <w:pPr>
        <w:pStyle w:val="ConsPlusNormal"/>
        <w:ind w:firstLine="540"/>
        <w:jc w:val="both"/>
        <w:outlineLvl w:val="3"/>
        <w:rPr>
          <w:sz w:val="24"/>
          <w:szCs w:val="24"/>
        </w:rPr>
      </w:pPr>
    </w:p>
    <w:tbl>
      <w:tblPr>
        <w:tblW w:w="95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0"/>
        <w:gridCol w:w="4330"/>
        <w:gridCol w:w="900"/>
        <w:gridCol w:w="1080"/>
        <w:gridCol w:w="900"/>
        <w:gridCol w:w="900"/>
        <w:gridCol w:w="900"/>
      </w:tblGrid>
      <w:tr w:rsidR="00A70DDD" w:rsidRPr="00AC67E5" w:rsidTr="00A5777F">
        <w:trPr>
          <w:trHeight w:val="540"/>
          <w:tblCellSpacing w:w="5" w:type="nil"/>
        </w:trPr>
        <w:tc>
          <w:tcPr>
            <w:tcW w:w="53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w:t>
            </w:r>
          </w:p>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proofErr w:type="spellStart"/>
            <w:proofErr w:type="gramStart"/>
            <w:r w:rsidRPr="002866B6">
              <w:rPr>
                <w:rFonts w:ascii="Times New Roman" w:hAnsi="Times New Roman"/>
              </w:rPr>
              <w:t>п</w:t>
            </w:r>
            <w:proofErr w:type="spellEnd"/>
            <w:proofErr w:type="gramEnd"/>
            <w:r w:rsidRPr="002866B6">
              <w:rPr>
                <w:rFonts w:ascii="Times New Roman" w:hAnsi="Times New Roman"/>
              </w:rPr>
              <w:t>/</w:t>
            </w:r>
            <w:proofErr w:type="spellStart"/>
            <w:r w:rsidRPr="002866B6">
              <w:rPr>
                <w:rFonts w:ascii="Times New Roman" w:hAnsi="Times New Roman"/>
              </w:rPr>
              <w:t>п</w:t>
            </w:r>
            <w:proofErr w:type="spellEnd"/>
          </w:p>
        </w:tc>
        <w:tc>
          <w:tcPr>
            <w:tcW w:w="433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Наименование показателя</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Ед.</w:t>
            </w:r>
          </w:p>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proofErr w:type="spellStart"/>
            <w:r w:rsidRPr="002866B6">
              <w:rPr>
                <w:rFonts w:ascii="Times New Roman" w:hAnsi="Times New Roman"/>
              </w:rPr>
              <w:t>изм</w:t>
            </w:r>
            <w:proofErr w:type="spellEnd"/>
            <w:r w:rsidRPr="002866B6">
              <w:rPr>
                <w:rFonts w:ascii="Times New Roman" w:hAnsi="Times New Roman"/>
              </w:rPr>
              <w:t>.</w:t>
            </w:r>
          </w:p>
        </w:tc>
        <w:tc>
          <w:tcPr>
            <w:tcW w:w="108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2010</w:t>
            </w:r>
          </w:p>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2011</w:t>
            </w:r>
          </w:p>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2012</w:t>
            </w:r>
          </w:p>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2013</w:t>
            </w:r>
          </w:p>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p>
        </w:tc>
      </w:tr>
      <w:tr w:rsidR="00A70DDD" w:rsidRPr="00AC67E5" w:rsidTr="00A5777F">
        <w:trPr>
          <w:trHeight w:val="529"/>
          <w:tblCellSpacing w:w="5" w:type="nil"/>
        </w:trPr>
        <w:tc>
          <w:tcPr>
            <w:tcW w:w="530" w:type="dxa"/>
          </w:tcPr>
          <w:p w:rsidR="00A70DDD" w:rsidRPr="002866B6" w:rsidRDefault="00A70DDD" w:rsidP="00A70DDD">
            <w:pPr>
              <w:widowControl w:val="0"/>
              <w:autoSpaceDE w:val="0"/>
              <w:autoSpaceDN w:val="0"/>
              <w:adjustRightInd w:val="0"/>
              <w:spacing w:after="0" w:line="240" w:lineRule="auto"/>
              <w:rPr>
                <w:rFonts w:ascii="Times New Roman" w:hAnsi="Times New Roman"/>
              </w:rPr>
            </w:pPr>
            <w:r w:rsidRPr="002866B6">
              <w:rPr>
                <w:rFonts w:ascii="Times New Roman" w:hAnsi="Times New Roman"/>
              </w:rPr>
              <w:t>1</w:t>
            </w:r>
          </w:p>
        </w:tc>
        <w:tc>
          <w:tcPr>
            <w:tcW w:w="4330" w:type="dxa"/>
          </w:tcPr>
          <w:p w:rsidR="00A70DDD" w:rsidRPr="002866B6" w:rsidRDefault="00A70DDD" w:rsidP="00A70DDD">
            <w:pPr>
              <w:widowControl w:val="0"/>
              <w:autoSpaceDE w:val="0"/>
              <w:autoSpaceDN w:val="0"/>
              <w:adjustRightInd w:val="0"/>
              <w:spacing w:after="0" w:line="240" w:lineRule="auto"/>
              <w:rPr>
                <w:rFonts w:ascii="Times New Roman" w:hAnsi="Times New Roman"/>
              </w:rPr>
            </w:pPr>
            <w:r w:rsidRPr="002866B6">
              <w:rPr>
                <w:rFonts w:ascii="Times New Roman" w:hAnsi="Times New Roman"/>
              </w:rPr>
              <w:t xml:space="preserve">Процент сотрудников *, использующих компьютерную технику, ресурсы локальной вычислительной сети администрации и </w:t>
            </w:r>
            <w:proofErr w:type="spellStart"/>
            <w:proofErr w:type="gramStart"/>
            <w:r w:rsidRPr="002866B6">
              <w:rPr>
                <w:rFonts w:ascii="Times New Roman" w:hAnsi="Times New Roman"/>
              </w:rPr>
              <w:t>интернет-сервисы</w:t>
            </w:r>
            <w:proofErr w:type="spellEnd"/>
            <w:proofErr w:type="gramEnd"/>
            <w:r w:rsidRPr="002866B6">
              <w:rPr>
                <w:rFonts w:ascii="Times New Roman" w:hAnsi="Times New Roman"/>
              </w:rPr>
              <w:t xml:space="preserve"> для выполнения своих служебных обязанностей</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w:t>
            </w:r>
          </w:p>
          <w:p w:rsidR="00A70DDD" w:rsidRPr="002866B6" w:rsidRDefault="00A70DDD" w:rsidP="00A70DDD">
            <w:pPr>
              <w:widowControl w:val="0"/>
              <w:autoSpaceDE w:val="0"/>
              <w:autoSpaceDN w:val="0"/>
              <w:adjustRightInd w:val="0"/>
              <w:spacing w:after="0" w:line="240" w:lineRule="auto"/>
              <w:rPr>
                <w:rFonts w:ascii="Times New Roman" w:hAnsi="Times New Roman"/>
              </w:rPr>
            </w:pPr>
          </w:p>
        </w:tc>
        <w:tc>
          <w:tcPr>
            <w:tcW w:w="108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iCs/>
              </w:rPr>
            </w:pPr>
            <w:r w:rsidRPr="002866B6">
              <w:rPr>
                <w:rFonts w:ascii="Times New Roman" w:hAnsi="Times New Roman"/>
                <w:iCs/>
              </w:rPr>
              <w:t>82</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iCs/>
              </w:rPr>
            </w:pPr>
            <w:r w:rsidRPr="002866B6">
              <w:rPr>
                <w:rFonts w:ascii="Times New Roman" w:hAnsi="Times New Roman"/>
                <w:iCs/>
              </w:rPr>
              <w:t>87</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87</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iCs/>
              </w:rPr>
            </w:pPr>
            <w:r w:rsidRPr="002866B6">
              <w:rPr>
                <w:rFonts w:ascii="Times New Roman" w:hAnsi="Times New Roman"/>
                <w:iCs/>
              </w:rPr>
              <w:t>87</w:t>
            </w:r>
          </w:p>
        </w:tc>
      </w:tr>
      <w:tr w:rsidR="00A70DDD" w:rsidRPr="00AC67E5" w:rsidTr="00A5777F">
        <w:trPr>
          <w:trHeight w:val="900"/>
          <w:tblCellSpacing w:w="5" w:type="nil"/>
        </w:trPr>
        <w:tc>
          <w:tcPr>
            <w:tcW w:w="530" w:type="dxa"/>
          </w:tcPr>
          <w:p w:rsidR="00A70DDD" w:rsidRPr="002866B6" w:rsidRDefault="00A70DDD" w:rsidP="00A70DDD">
            <w:pPr>
              <w:widowControl w:val="0"/>
              <w:autoSpaceDE w:val="0"/>
              <w:autoSpaceDN w:val="0"/>
              <w:adjustRightInd w:val="0"/>
              <w:spacing w:after="0" w:line="240" w:lineRule="auto"/>
              <w:rPr>
                <w:rFonts w:ascii="Times New Roman" w:hAnsi="Times New Roman"/>
              </w:rPr>
            </w:pPr>
            <w:r w:rsidRPr="002866B6">
              <w:rPr>
                <w:rFonts w:ascii="Times New Roman" w:hAnsi="Times New Roman"/>
              </w:rPr>
              <w:t>2</w:t>
            </w:r>
          </w:p>
        </w:tc>
        <w:tc>
          <w:tcPr>
            <w:tcW w:w="4330" w:type="dxa"/>
          </w:tcPr>
          <w:p w:rsidR="00A70DDD" w:rsidRPr="002866B6" w:rsidRDefault="00A70DDD" w:rsidP="00A70DDD">
            <w:pPr>
              <w:widowControl w:val="0"/>
              <w:autoSpaceDE w:val="0"/>
              <w:autoSpaceDN w:val="0"/>
              <w:adjustRightInd w:val="0"/>
              <w:spacing w:after="0" w:line="240" w:lineRule="auto"/>
              <w:rPr>
                <w:rFonts w:ascii="Times New Roman" w:hAnsi="Times New Roman"/>
              </w:rPr>
            </w:pPr>
            <w:r w:rsidRPr="002866B6">
              <w:rPr>
                <w:rFonts w:ascii="Times New Roman" w:hAnsi="Times New Roman"/>
              </w:rPr>
              <w:t>Количество сотрудников *, использующих удаленный доступ к ресурсам локальной вычислительной сети администрации для выполнения своих служебных обязанностей</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чел.</w:t>
            </w:r>
          </w:p>
        </w:tc>
        <w:tc>
          <w:tcPr>
            <w:tcW w:w="108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iCs/>
              </w:rPr>
            </w:pPr>
            <w:r w:rsidRPr="002866B6">
              <w:rPr>
                <w:rFonts w:ascii="Times New Roman" w:hAnsi="Times New Roman"/>
                <w:iCs/>
              </w:rPr>
              <w:t>0</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iCs/>
              </w:rPr>
            </w:pPr>
            <w:r w:rsidRPr="002866B6">
              <w:rPr>
                <w:rFonts w:ascii="Times New Roman" w:hAnsi="Times New Roman"/>
                <w:iCs/>
              </w:rPr>
              <w:t>0</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1</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iCs/>
              </w:rPr>
            </w:pPr>
            <w:r w:rsidRPr="002866B6">
              <w:rPr>
                <w:rFonts w:ascii="Times New Roman" w:hAnsi="Times New Roman"/>
                <w:iCs/>
              </w:rPr>
              <w:t>2</w:t>
            </w:r>
          </w:p>
        </w:tc>
      </w:tr>
      <w:tr w:rsidR="00A70DDD" w:rsidRPr="00AC67E5" w:rsidTr="00A5777F">
        <w:trPr>
          <w:trHeight w:val="900"/>
          <w:tblCellSpacing w:w="5" w:type="nil"/>
        </w:trPr>
        <w:tc>
          <w:tcPr>
            <w:tcW w:w="530" w:type="dxa"/>
          </w:tcPr>
          <w:p w:rsidR="00A70DDD" w:rsidRPr="002866B6" w:rsidRDefault="00A70DDD" w:rsidP="00A70DDD">
            <w:pPr>
              <w:widowControl w:val="0"/>
              <w:autoSpaceDE w:val="0"/>
              <w:autoSpaceDN w:val="0"/>
              <w:adjustRightInd w:val="0"/>
              <w:spacing w:after="0" w:line="240" w:lineRule="auto"/>
              <w:rPr>
                <w:rFonts w:ascii="Times New Roman" w:hAnsi="Times New Roman"/>
              </w:rPr>
            </w:pPr>
            <w:r w:rsidRPr="002866B6">
              <w:rPr>
                <w:rFonts w:ascii="Times New Roman" w:hAnsi="Times New Roman"/>
              </w:rPr>
              <w:t>3</w:t>
            </w:r>
          </w:p>
        </w:tc>
        <w:tc>
          <w:tcPr>
            <w:tcW w:w="4330" w:type="dxa"/>
          </w:tcPr>
          <w:p w:rsidR="00A70DDD" w:rsidRPr="002866B6" w:rsidRDefault="00A70DDD" w:rsidP="00A70DDD">
            <w:pPr>
              <w:widowControl w:val="0"/>
              <w:autoSpaceDE w:val="0"/>
              <w:autoSpaceDN w:val="0"/>
              <w:adjustRightInd w:val="0"/>
              <w:spacing w:after="0" w:line="240" w:lineRule="auto"/>
              <w:rPr>
                <w:rFonts w:ascii="Times New Roman" w:hAnsi="Times New Roman"/>
              </w:rPr>
            </w:pPr>
            <w:r w:rsidRPr="002866B6">
              <w:rPr>
                <w:rFonts w:ascii="Times New Roman" w:hAnsi="Times New Roman"/>
              </w:rPr>
              <w:t>Соотношение количества документов в электронном виде, используемых в системе документооборота администрации г.о. Тейково*, к их общему количеству</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w:t>
            </w:r>
          </w:p>
        </w:tc>
        <w:tc>
          <w:tcPr>
            <w:tcW w:w="108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iCs/>
              </w:rPr>
            </w:pPr>
            <w:r w:rsidRPr="002866B6">
              <w:rPr>
                <w:rFonts w:ascii="Times New Roman" w:hAnsi="Times New Roman"/>
                <w:iCs/>
              </w:rPr>
              <w:t>нет</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iCs/>
              </w:rPr>
            </w:pPr>
            <w:r w:rsidRPr="002866B6">
              <w:rPr>
                <w:rFonts w:ascii="Times New Roman" w:hAnsi="Times New Roman"/>
                <w:iCs/>
              </w:rPr>
              <w:t>нет</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iCs/>
              </w:rPr>
              <w:t>нет</w:t>
            </w:r>
          </w:p>
        </w:tc>
        <w:tc>
          <w:tcPr>
            <w:tcW w:w="900" w:type="dxa"/>
          </w:tcPr>
          <w:p w:rsidR="00A70DDD" w:rsidRPr="002866B6" w:rsidRDefault="00A70DDD" w:rsidP="00A70DDD">
            <w:pPr>
              <w:widowControl w:val="0"/>
              <w:autoSpaceDE w:val="0"/>
              <w:autoSpaceDN w:val="0"/>
              <w:adjustRightInd w:val="0"/>
              <w:spacing w:after="0" w:line="240" w:lineRule="auto"/>
              <w:jc w:val="center"/>
              <w:rPr>
                <w:rFonts w:ascii="Times New Roman" w:hAnsi="Times New Roman"/>
                <w:iCs/>
              </w:rPr>
            </w:pPr>
            <w:r w:rsidRPr="002866B6">
              <w:rPr>
                <w:rFonts w:ascii="Times New Roman" w:hAnsi="Times New Roman"/>
                <w:iCs/>
              </w:rPr>
              <w:t>нет</w:t>
            </w:r>
          </w:p>
        </w:tc>
      </w:tr>
    </w:tbl>
    <w:p w:rsidR="00A70DDD" w:rsidRPr="00AC67E5" w:rsidRDefault="00A70DDD" w:rsidP="00A70DDD">
      <w:pPr>
        <w:pStyle w:val="ConsPlusNormal"/>
        <w:rPr>
          <w:sz w:val="24"/>
          <w:szCs w:val="24"/>
        </w:rPr>
      </w:pPr>
    </w:p>
    <w:p w:rsidR="00A70DDD" w:rsidRPr="002866B6" w:rsidRDefault="00A70DDD" w:rsidP="00A70DDD">
      <w:pPr>
        <w:pStyle w:val="ConsPlusNormal"/>
        <w:rPr>
          <w:sz w:val="22"/>
          <w:szCs w:val="22"/>
        </w:rPr>
      </w:pPr>
      <w:r w:rsidRPr="002866B6">
        <w:rPr>
          <w:sz w:val="22"/>
          <w:szCs w:val="22"/>
        </w:rPr>
        <w:t>Примечание:</w:t>
      </w:r>
    </w:p>
    <w:p w:rsidR="00A70DDD" w:rsidRPr="002866B6" w:rsidRDefault="00A70DDD" w:rsidP="00A70DDD">
      <w:pPr>
        <w:pStyle w:val="ConsPlusNormal"/>
        <w:jc w:val="both"/>
        <w:rPr>
          <w:sz w:val="22"/>
          <w:szCs w:val="22"/>
        </w:rPr>
      </w:pPr>
      <w:r w:rsidRPr="002866B6">
        <w:rPr>
          <w:sz w:val="22"/>
          <w:szCs w:val="22"/>
        </w:rPr>
        <w:t>* - для целей настоящей программы учитывается численность сотрудников  (документов) следующих организаций: администрации городского округа Тейково, МКУ «ЦББУ», отдела социальной сферы администрации г.о. Тейково, Комитета по управлению муниципальным имуществом и земельным отношениям.</w:t>
      </w:r>
    </w:p>
    <w:p w:rsidR="00A70DDD" w:rsidRPr="00AC67E5" w:rsidRDefault="00A70DDD" w:rsidP="00A70DDD">
      <w:pPr>
        <w:spacing w:after="0" w:line="240" w:lineRule="auto"/>
        <w:ind w:firstLine="709"/>
        <w:jc w:val="center"/>
        <w:rPr>
          <w:rFonts w:ascii="Times New Roman" w:hAnsi="Times New Roman"/>
          <w:b/>
          <w:sz w:val="16"/>
          <w:szCs w:val="16"/>
        </w:rPr>
      </w:pPr>
    </w:p>
    <w:p w:rsidR="00A70DDD" w:rsidRPr="00AC67E5" w:rsidRDefault="00A70DDD" w:rsidP="00A70DDD">
      <w:pPr>
        <w:spacing w:after="0" w:line="240" w:lineRule="auto"/>
        <w:jc w:val="center"/>
        <w:rPr>
          <w:rFonts w:ascii="Times New Roman" w:hAnsi="Times New Roman"/>
          <w:b/>
          <w:sz w:val="24"/>
          <w:szCs w:val="24"/>
        </w:rPr>
      </w:pPr>
      <w:r w:rsidRPr="00AC67E5">
        <w:rPr>
          <w:rFonts w:ascii="Times New Roman" w:hAnsi="Times New Roman"/>
          <w:b/>
          <w:sz w:val="24"/>
          <w:szCs w:val="24"/>
        </w:rPr>
        <w:t xml:space="preserve"> </w:t>
      </w:r>
      <w:r w:rsidRPr="00AC67E5">
        <w:rPr>
          <w:rFonts w:ascii="Times New Roman" w:hAnsi="Times New Roman"/>
          <w:b/>
          <w:sz w:val="24"/>
          <w:szCs w:val="24"/>
          <w:lang w:val="en-US"/>
        </w:rPr>
        <w:t>III</w:t>
      </w:r>
      <w:r w:rsidRPr="00AC67E5">
        <w:rPr>
          <w:rFonts w:ascii="Times New Roman" w:hAnsi="Times New Roman"/>
          <w:b/>
          <w:sz w:val="24"/>
          <w:szCs w:val="24"/>
        </w:rPr>
        <w:t xml:space="preserve">. Ожидаемые результаты реализации подпрограммы </w:t>
      </w:r>
    </w:p>
    <w:p w:rsidR="00A70DDD" w:rsidRPr="00AC67E5" w:rsidRDefault="00A70DDD" w:rsidP="00A70DDD">
      <w:pPr>
        <w:spacing w:after="0" w:line="240" w:lineRule="auto"/>
        <w:jc w:val="center"/>
        <w:rPr>
          <w:rFonts w:ascii="Times New Roman" w:hAnsi="Times New Roman"/>
          <w:b/>
          <w:sz w:val="24"/>
          <w:szCs w:val="24"/>
        </w:rPr>
      </w:pPr>
      <w:r w:rsidRPr="00AC67E5">
        <w:rPr>
          <w:rFonts w:ascii="Times New Roman" w:hAnsi="Times New Roman"/>
          <w:b/>
          <w:sz w:val="24"/>
          <w:szCs w:val="24"/>
        </w:rPr>
        <w:t>«Информатизация городского округа Тейково на 2014-202</w:t>
      </w:r>
      <w:r>
        <w:rPr>
          <w:rFonts w:ascii="Times New Roman" w:hAnsi="Times New Roman"/>
          <w:b/>
          <w:sz w:val="24"/>
          <w:szCs w:val="24"/>
        </w:rPr>
        <w:t>4</w:t>
      </w:r>
      <w:r w:rsidRPr="00AC67E5">
        <w:rPr>
          <w:rFonts w:ascii="Times New Roman" w:hAnsi="Times New Roman"/>
          <w:b/>
          <w:sz w:val="24"/>
          <w:szCs w:val="24"/>
        </w:rPr>
        <w:t xml:space="preserve"> годы»</w:t>
      </w:r>
    </w:p>
    <w:p w:rsidR="00A70DDD" w:rsidRPr="00AC67E5" w:rsidRDefault="00A70DDD" w:rsidP="00A70DDD">
      <w:pPr>
        <w:spacing w:after="0" w:line="240" w:lineRule="auto"/>
        <w:rPr>
          <w:rFonts w:ascii="Times New Roman" w:hAnsi="Times New Roman"/>
          <w:sz w:val="16"/>
          <w:szCs w:val="16"/>
        </w:rPr>
      </w:pPr>
    </w:p>
    <w:p w:rsidR="00A70DDD" w:rsidRPr="002866B6" w:rsidRDefault="00A70DDD" w:rsidP="00A70DDD">
      <w:pPr>
        <w:pStyle w:val="ConsPlusNormal"/>
        <w:ind w:firstLine="540"/>
        <w:jc w:val="both"/>
        <w:rPr>
          <w:sz w:val="22"/>
          <w:szCs w:val="22"/>
        </w:rPr>
      </w:pPr>
      <w:r w:rsidRPr="002866B6">
        <w:rPr>
          <w:sz w:val="22"/>
          <w:szCs w:val="22"/>
        </w:rPr>
        <w:t>В интересах органов управления информация собирается в местах ее возникновения - в ведомственных и муниципальных информационных системах, согласовывается и хранится в едином хранилище (муниципальной системе банков данных), по запросам или по регламенту выбирается из хранилища, обрабатывается аналитически и выдается пользователю в предпочтительной для него форме. Под аналитической обработкой понимается выявление тенденций, прогноз показателей, прогноз последствий управленческих решений.</w:t>
      </w:r>
    </w:p>
    <w:p w:rsidR="00A70DDD" w:rsidRPr="002866B6" w:rsidRDefault="00A70DDD" w:rsidP="00A70DDD">
      <w:pPr>
        <w:pStyle w:val="ConsPlusNormal"/>
        <w:ind w:firstLine="540"/>
        <w:jc w:val="both"/>
        <w:rPr>
          <w:sz w:val="22"/>
          <w:szCs w:val="22"/>
        </w:rPr>
      </w:pPr>
      <w:r w:rsidRPr="002866B6">
        <w:rPr>
          <w:sz w:val="22"/>
          <w:szCs w:val="22"/>
        </w:rPr>
        <w:t>Оценивая информатизацию как процесс, способствующий росту эффективности в производственной, социальной, коммерческой и управляющей сферах жизнедеятельности общества, администрация городского округа Тейково будет  проводить следующую  политику ориентированную:</w:t>
      </w:r>
    </w:p>
    <w:p w:rsidR="00A70DDD" w:rsidRPr="002866B6" w:rsidRDefault="00A70DDD" w:rsidP="00A70DDD">
      <w:pPr>
        <w:pStyle w:val="ConsPlusNormal"/>
        <w:ind w:firstLine="540"/>
        <w:jc w:val="both"/>
        <w:rPr>
          <w:sz w:val="22"/>
          <w:szCs w:val="22"/>
        </w:rPr>
      </w:pPr>
      <w:r w:rsidRPr="002866B6">
        <w:rPr>
          <w:sz w:val="22"/>
          <w:szCs w:val="22"/>
        </w:rPr>
        <w:t>- на создание в городе Тейково единого информационного пространства, как части информационного пространства Ивановской области;</w:t>
      </w:r>
    </w:p>
    <w:p w:rsidR="00A70DDD" w:rsidRPr="002866B6" w:rsidRDefault="00A70DDD" w:rsidP="00A70DDD">
      <w:pPr>
        <w:pStyle w:val="ConsPlusNormal"/>
        <w:ind w:firstLine="540"/>
        <w:jc w:val="both"/>
        <w:rPr>
          <w:sz w:val="22"/>
          <w:szCs w:val="22"/>
        </w:rPr>
      </w:pPr>
      <w:r w:rsidRPr="002866B6">
        <w:rPr>
          <w:sz w:val="22"/>
          <w:szCs w:val="22"/>
        </w:rPr>
        <w:t>-  на расширение и совершенствование инфраструктуры процессов информатизации;</w:t>
      </w:r>
    </w:p>
    <w:p w:rsidR="00A70DDD" w:rsidRPr="002866B6" w:rsidRDefault="00A70DDD" w:rsidP="00A70DDD">
      <w:pPr>
        <w:pStyle w:val="ConsPlusNormal"/>
        <w:ind w:firstLine="540"/>
        <w:jc w:val="both"/>
        <w:rPr>
          <w:sz w:val="22"/>
          <w:szCs w:val="22"/>
        </w:rPr>
      </w:pPr>
      <w:r w:rsidRPr="002866B6">
        <w:rPr>
          <w:sz w:val="22"/>
          <w:szCs w:val="22"/>
        </w:rPr>
        <w:t>- на содействие местному самоуправлению в становлении муниципальных информационных систем;</w:t>
      </w:r>
    </w:p>
    <w:p w:rsidR="00A70DDD" w:rsidRPr="002866B6" w:rsidRDefault="00A70DDD" w:rsidP="00A70DDD">
      <w:pPr>
        <w:pStyle w:val="ConsPlusNormal"/>
        <w:ind w:firstLine="540"/>
        <w:jc w:val="both"/>
        <w:rPr>
          <w:sz w:val="22"/>
          <w:szCs w:val="22"/>
        </w:rPr>
      </w:pPr>
      <w:r w:rsidRPr="002866B6">
        <w:rPr>
          <w:sz w:val="22"/>
          <w:szCs w:val="22"/>
        </w:rPr>
        <w:t>- на предоставление гражданам муниципальных и государственных информационных услуг, обеспечивающих их конституционные права на информацию;</w:t>
      </w:r>
    </w:p>
    <w:p w:rsidR="00A70DDD" w:rsidRPr="002866B6" w:rsidRDefault="00A70DDD" w:rsidP="00A70DDD">
      <w:pPr>
        <w:pStyle w:val="ConsPlusNormal"/>
        <w:ind w:firstLine="540"/>
        <w:jc w:val="both"/>
        <w:rPr>
          <w:sz w:val="22"/>
          <w:szCs w:val="22"/>
        </w:rPr>
      </w:pPr>
      <w:r w:rsidRPr="002866B6">
        <w:rPr>
          <w:sz w:val="22"/>
          <w:szCs w:val="22"/>
        </w:rPr>
        <w:t>- на содействие хозяйствующим субъектам в создании корпоративных информационных систем для информатизации производственной и коммерческой деятельности.</w:t>
      </w:r>
    </w:p>
    <w:p w:rsidR="00A70DDD" w:rsidRPr="002866B6" w:rsidRDefault="00A70DDD" w:rsidP="00A70DDD">
      <w:pPr>
        <w:pStyle w:val="ConsPlusNormal"/>
        <w:ind w:firstLine="540"/>
        <w:jc w:val="both"/>
        <w:rPr>
          <w:sz w:val="22"/>
          <w:szCs w:val="22"/>
        </w:rPr>
      </w:pPr>
      <w:r w:rsidRPr="002866B6">
        <w:rPr>
          <w:sz w:val="22"/>
          <w:szCs w:val="22"/>
        </w:rPr>
        <w:t>В процессе развития информационно-аналитической системы планируется создание современной единой высокоскоростной магистрали обмена информацией для достижения максимальной производительности  системы.</w:t>
      </w:r>
    </w:p>
    <w:p w:rsidR="00A70DDD" w:rsidRPr="002866B6" w:rsidRDefault="00A70DDD" w:rsidP="00A70DDD">
      <w:pPr>
        <w:pStyle w:val="ConsPlusNormal"/>
        <w:ind w:firstLine="540"/>
        <w:jc w:val="both"/>
        <w:rPr>
          <w:sz w:val="22"/>
          <w:szCs w:val="22"/>
        </w:rPr>
      </w:pPr>
    </w:p>
    <w:p w:rsidR="00A70DDD" w:rsidRPr="00AC67E5" w:rsidRDefault="00A70DDD" w:rsidP="00A70DDD">
      <w:pPr>
        <w:spacing w:after="0" w:line="240" w:lineRule="auto"/>
        <w:jc w:val="center"/>
        <w:rPr>
          <w:rFonts w:ascii="Times New Roman" w:hAnsi="Times New Roman"/>
          <w:b/>
          <w:sz w:val="24"/>
          <w:szCs w:val="24"/>
        </w:rPr>
      </w:pPr>
      <w:r w:rsidRPr="00AC67E5">
        <w:rPr>
          <w:rFonts w:ascii="Times New Roman" w:hAnsi="Times New Roman"/>
          <w:b/>
          <w:sz w:val="24"/>
          <w:szCs w:val="24"/>
        </w:rPr>
        <w:lastRenderedPageBreak/>
        <w:t>Целевые показатели подпрограммы «Информатизация городского округа Тейково на 2014-202</w:t>
      </w:r>
      <w:r>
        <w:rPr>
          <w:rFonts w:ascii="Times New Roman" w:hAnsi="Times New Roman"/>
          <w:b/>
          <w:sz w:val="24"/>
          <w:szCs w:val="24"/>
        </w:rPr>
        <w:t>4</w:t>
      </w:r>
      <w:r w:rsidRPr="00AC67E5">
        <w:rPr>
          <w:rFonts w:ascii="Times New Roman" w:hAnsi="Times New Roman"/>
          <w:b/>
          <w:sz w:val="24"/>
          <w:szCs w:val="24"/>
        </w:rPr>
        <w:t xml:space="preserve"> годы»</w:t>
      </w:r>
    </w:p>
    <w:p w:rsidR="00A70DDD" w:rsidRPr="00AC67E5" w:rsidRDefault="00A70DDD" w:rsidP="00A70DDD">
      <w:pPr>
        <w:spacing w:after="0" w:line="240" w:lineRule="auto"/>
        <w:rPr>
          <w:rFonts w:ascii="Times New Roman" w:hAnsi="Times New Roman"/>
          <w:b/>
          <w:sz w:val="16"/>
          <w:szCs w:val="16"/>
        </w:rPr>
      </w:pPr>
    </w:p>
    <w:p w:rsidR="00A70DDD" w:rsidRPr="002866B6" w:rsidRDefault="00A70DDD" w:rsidP="00A70DDD">
      <w:pPr>
        <w:pStyle w:val="ConsPlusNormal"/>
        <w:ind w:firstLine="540"/>
        <w:jc w:val="right"/>
        <w:outlineLvl w:val="2"/>
        <w:rPr>
          <w:sz w:val="20"/>
          <w:szCs w:val="20"/>
        </w:rPr>
      </w:pPr>
      <w:r>
        <w:rPr>
          <w:sz w:val="20"/>
          <w:szCs w:val="20"/>
        </w:rPr>
        <w:t>Таблица 2</w:t>
      </w:r>
    </w:p>
    <w:p w:rsidR="00A70DDD" w:rsidRPr="00AC67E5" w:rsidRDefault="00A70DDD" w:rsidP="00A70DDD">
      <w:pPr>
        <w:pStyle w:val="ConsPlusNormal"/>
        <w:ind w:firstLine="540"/>
        <w:jc w:val="both"/>
        <w:outlineLvl w:val="2"/>
        <w:rPr>
          <w:sz w:val="24"/>
          <w:szCs w:val="24"/>
        </w:rPr>
      </w:pPr>
      <w:r w:rsidRPr="00AC67E5">
        <w:rPr>
          <w:sz w:val="24"/>
          <w:szCs w:val="24"/>
        </w:rPr>
        <w:t>Сведения о целевых индикаторах (показателях) реализации подпрограммы</w:t>
      </w:r>
    </w:p>
    <w:p w:rsidR="00A70DDD" w:rsidRPr="00AC67E5" w:rsidRDefault="00A70DDD" w:rsidP="00A70DDD">
      <w:pPr>
        <w:pStyle w:val="ConsPlusNormal"/>
        <w:ind w:firstLine="540"/>
        <w:jc w:val="both"/>
        <w:outlineLvl w:val="2"/>
        <w:rPr>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43"/>
        <w:gridCol w:w="567"/>
        <w:gridCol w:w="567"/>
        <w:gridCol w:w="567"/>
        <w:gridCol w:w="567"/>
        <w:gridCol w:w="567"/>
        <w:gridCol w:w="567"/>
        <w:gridCol w:w="567"/>
        <w:gridCol w:w="567"/>
        <w:gridCol w:w="567"/>
        <w:gridCol w:w="567"/>
        <w:gridCol w:w="567"/>
        <w:gridCol w:w="567"/>
        <w:gridCol w:w="709"/>
        <w:gridCol w:w="709"/>
      </w:tblGrid>
      <w:tr w:rsidR="00A70DDD" w:rsidRPr="00AC67E5" w:rsidTr="00A5777F">
        <w:trPr>
          <w:trHeight w:val="141"/>
        </w:trPr>
        <w:tc>
          <w:tcPr>
            <w:tcW w:w="426" w:type="dxa"/>
            <w:vMerge w:val="restart"/>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rPr>
                <w:rFonts w:ascii="Times New Roman" w:hAnsi="Times New Roman"/>
                <w:sz w:val="14"/>
                <w:szCs w:val="14"/>
              </w:rPr>
            </w:pPr>
            <w:r w:rsidRPr="004A7E7C">
              <w:rPr>
                <w:rFonts w:ascii="Times New Roman" w:hAnsi="Times New Roman"/>
                <w:sz w:val="14"/>
                <w:szCs w:val="14"/>
              </w:rPr>
              <w:t xml:space="preserve">№ </w:t>
            </w:r>
            <w:proofErr w:type="spellStart"/>
            <w:proofErr w:type="gramStart"/>
            <w:r w:rsidRPr="004A7E7C">
              <w:rPr>
                <w:rFonts w:ascii="Times New Roman" w:hAnsi="Times New Roman"/>
                <w:sz w:val="14"/>
                <w:szCs w:val="14"/>
              </w:rPr>
              <w:t>п</w:t>
            </w:r>
            <w:proofErr w:type="spellEnd"/>
            <w:proofErr w:type="gramEnd"/>
            <w:r w:rsidRPr="004A7E7C">
              <w:rPr>
                <w:rFonts w:ascii="Times New Roman" w:hAnsi="Times New Roman"/>
                <w:sz w:val="14"/>
                <w:szCs w:val="14"/>
              </w:rPr>
              <w:t>/</w:t>
            </w:r>
            <w:proofErr w:type="spellStart"/>
            <w:r w:rsidRPr="004A7E7C">
              <w:rPr>
                <w:rFonts w:ascii="Times New Roman" w:hAnsi="Times New Roman"/>
                <w:sz w:val="14"/>
                <w:szCs w:val="14"/>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rPr>
                <w:rFonts w:ascii="Times New Roman" w:hAnsi="Times New Roman"/>
                <w:sz w:val="14"/>
                <w:szCs w:val="14"/>
              </w:rPr>
            </w:pPr>
            <w:r w:rsidRPr="004A7E7C">
              <w:rPr>
                <w:rFonts w:ascii="Times New Roman" w:hAnsi="Times New Roman"/>
                <w:sz w:val="14"/>
                <w:szCs w:val="14"/>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rPr>
                <w:rFonts w:ascii="Times New Roman" w:hAnsi="Times New Roman"/>
                <w:sz w:val="14"/>
                <w:szCs w:val="14"/>
              </w:rPr>
            </w:pPr>
            <w:r w:rsidRPr="004A7E7C">
              <w:rPr>
                <w:rFonts w:ascii="Times New Roman" w:hAnsi="Times New Roman"/>
                <w:sz w:val="14"/>
                <w:szCs w:val="14"/>
              </w:rPr>
              <w:t xml:space="preserve">Ед. </w:t>
            </w:r>
            <w:proofErr w:type="spellStart"/>
            <w:r w:rsidRPr="004A7E7C">
              <w:rPr>
                <w:rFonts w:ascii="Times New Roman" w:hAnsi="Times New Roman"/>
                <w:sz w:val="14"/>
                <w:szCs w:val="14"/>
              </w:rPr>
              <w:t>изм</w:t>
            </w:r>
            <w:proofErr w:type="spellEnd"/>
            <w:r w:rsidRPr="004A7E7C">
              <w:rPr>
                <w:rFonts w:ascii="Times New Roman" w:hAnsi="Times New Roman"/>
                <w:sz w:val="14"/>
                <w:szCs w:val="14"/>
              </w:rPr>
              <w:t>.</w:t>
            </w:r>
          </w:p>
        </w:tc>
        <w:tc>
          <w:tcPr>
            <w:tcW w:w="7655" w:type="dxa"/>
            <w:gridSpan w:val="13"/>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Значение показателей</w:t>
            </w:r>
          </w:p>
        </w:tc>
      </w:tr>
      <w:tr w:rsidR="00A70DDD" w:rsidRPr="00AC67E5" w:rsidTr="00A5777F">
        <w:trPr>
          <w:trHeight w:val="150"/>
        </w:trPr>
        <w:tc>
          <w:tcPr>
            <w:tcW w:w="426" w:type="dxa"/>
            <w:vMerge/>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rPr>
                <w:rFonts w:ascii="Times New Roman" w:hAnsi="Times New Roman"/>
                <w:sz w:val="14"/>
                <w:szCs w:val="14"/>
              </w:rPr>
            </w:pPr>
          </w:p>
        </w:tc>
        <w:tc>
          <w:tcPr>
            <w:tcW w:w="1843" w:type="dxa"/>
            <w:vMerge/>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2012 факт</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2013</w:t>
            </w:r>
          </w:p>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proofErr w:type="spellStart"/>
            <w:proofErr w:type="gramStart"/>
            <w:r w:rsidRPr="004A7E7C">
              <w:rPr>
                <w:rFonts w:ascii="Times New Roman" w:hAnsi="Times New Roman"/>
                <w:sz w:val="14"/>
                <w:szCs w:val="14"/>
              </w:rPr>
              <w:t>Оцен-ка</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2014</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2015</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2016</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2017</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2018</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2019</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2020</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202</w:t>
            </w:r>
            <w:r>
              <w:rPr>
                <w:rFonts w:ascii="Times New Roman" w:hAnsi="Times New Roman"/>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202</w:t>
            </w:r>
            <w:r>
              <w:rPr>
                <w:rFonts w:ascii="Times New Roman" w:hAnsi="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202</w:t>
            </w:r>
            <w:r>
              <w:rPr>
                <w:rFonts w:ascii="Times New Roman" w:hAnsi="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202</w:t>
            </w:r>
            <w:r>
              <w:rPr>
                <w:rFonts w:ascii="Times New Roman" w:hAnsi="Times New Roman"/>
                <w:sz w:val="14"/>
                <w:szCs w:val="14"/>
              </w:rPr>
              <w:t>4</w:t>
            </w:r>
          </w:p>
        </w:tc>
      </w:tr>
      <w:tr w:rsidR="00A70DDD" w:rsidRPr="00AC67E5" w:rsidTr="00A5777F">
        <w:trPr>
          <w:trHeight w:val="150"/>
        </w:trPr>
        <w:tc>
          <w:tcPr>
            <w:tcW w:w="426"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rPr>
                <w:rFonts w:ascii="Times New Roman" w:hAnsi="Times New Roman"/>
                <w:sz w:val="14"/>
                <w:szCs w:val="14"/>
              </w:rPr>
            </w:pPr>
            <w:r w:rsidRPr="004A7E7C">
              <w:rPr>
                <w:rFonts w:ascii="Times New Roman" w:hAnsi="Times New Roman"/>
                <w:sz w:val="14"/>
                <w:szCs w:val="14"/>
              </w:rPr>
              <w:t>1</w:t>
            </w:r>
          </w:p>
        </w:tc>
        <w:tc>
          <w:tcPr>
            <w:tcW w:w="1843"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rPr>
                <w:rFonts w:ascii="Times New Roman" w:hAnsi="Times New Roman"/>
                <w:sz w:val="14"/>
                <w:szCs w:val="14"/>
              </w:rPr>
            </w:pPr>
            <w:r w:rsidRPr="004A7E7C">
              <w:rPr>
                <w:rFonts w:ascii="Times New Roman" w:hAnsi="Times New Roman"/>
                <w:sz w:val="14"/>
                <w:szCs w:val="14"/>
              </w:rPr>
              <w:t xml:space="preserve">Процент сотрудников *, использующих компьютерную технику, ресурсы локальной вычислительной сети администрации и </w:t>
            </w:r>
            <w:proofErr w:type="spellStart"/>
            <w:proofErr w:type="gramStart"/>
            <w:r w:rsidRPr="004A7E7C">
              <w:rPr>
                <w:rFonts w:ascii="Times New Roman" w:hAnsi="Times New Roman"/>
                <w:sz w:val="14"/>
                <w:szCs w:val="14"/>
              </w:rPr>
              <w:t>интернет-сервисы</w:t>
            </w:r>
            <w:proofErr w:type="spellEnd"/>
            <w:proofErr w:type="gramEnd"/>
            <w:r w:rsidRPr="004A7E7C">
              <w:rPr>
                <w:rFonts w:ascii="Times New Roman" w:hAnsi="Times New Roman"/>
                <w:sz w:val="14"/>
                <w:szCs w:val="14"/>
              </w:rPr>
              <w:t xml:space="preserve"> для выполнения своих служебных обязанностей</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4A7E7C">
              <w:rPr>
                <w:rFonts w:ascii="Times New Roman" w:hAnsi="Times New Roman"/>
                <w:sz w:val="14"/>
                <w:szCs w:val="14"/>
              </w:rPr>
              <w:t>%</w:t>
            </w:r>
          </w:p>
          <w:p w:rsidR="00A70DDD" w:rsidRPr="004A7E7C" w:rsidRDefault="00A70DDD" w:rsidP="00A70DDD">
            <w:pPr>
              <w:widowControl w:val="0"/>
              <w:autoSpaceDE w:val="0"/>
              <w:autoSpaceDN w:val="0"/>
              <w:adjustRightInd w:val="0"/>
              <w:spacing w:after="0" w:line="240" w:lineRule="auto"/>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jc w:val="center"/>
              <w:rPr>
                <w:rFonts w:ascii="Times New Roman" w:hAnsi="Times New Roman"/>
                <w:iCs/>
                <w:sz w:val="14"/>
                <w:szCs w:val="14"/>
              </w:rPr>
            </w:pPr>
            <w:r w:rsidRPr="004A7E7C">
              <w:rPr>
                <w:rFonts w:ascii="Times New Roman" w:hAnsi="Times New Roman"/>
                <w:iCs/>
                <w:sz w:val="14"/>
                <w:szCs w:val="14"/>
              </w:rPr>
              <w:t>87</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jc w:val="center"/>
              <w:rPr>
                <w:rFonts w:ascii="Times New Roman" w:hAnsi="Times New Roman"/>
                <w:iCs/>
                <w:sz w:val="14"/>
                <w:szCs w:val="14"/>
              </w:rPr>
            </w:pPr>
            <w:r w:rsidRPr="004A7E7C">
              <w:rPr>
                <w:rFonts w:ascii="Times New Roman" w:hAnsi="Times New Roman"/>
                <w:iCs/>
                <w:sz w:val="14"/>
                <w:szCs w:val="14"/>
              </w:rPr>
              <w:t>87</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4A7E7C">
              <w:rPr>
                <w:rFonts w:ascii="Times New Roman" w:hAnsi="Times New Roman"/>
                <w:sz w:val="14"/>
                <w:szCs w:val="14"/>
              </w:rPr>
              <w:t>87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widowControl w:val="0"/>
              <w:autoSpaceDE w:val="0"/>
              <w:autoSpaceDN w:val="0"/>
              <w:adjustRightInd w:val="0"/>
              <w:spacing w:after="0" w:line="240" w:lineRule="auto"/>
              <w:jc w:val="center"/>
              <w:rPr>
                <w:rFonts w:ascii="Times New Roman" w:hAnsi="Times New Roman"/>
                <w:iCs/>
                <w:sz w:val="14"/>
                <w:szCs w:val="14"/>
              </w:rPr>
            </w:pPr>
            <w:r w:rsidRPr="004A7E7C">
              <w:rPr>
                <w:rFonts w:ascii="Times New Roman" w:hAnsi="Times New Roman"/>
                <w:iCs/>
                <w:sz w:val="14"/>
                <w:szCs w:val="14"/>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100</w:t>
            </w:r>
          </w:p>
        </w:tc>
      </w:tr>
      <w:tr w:rsidR="00A70DDD" w:rsidRPr="00AC67E5" w:rsidTr="00A5777F">
        <w:trPr>
          <w:trHeight w:val="150"/>
        </w:trPr>
        <w:tc>
          <w:tcPr>
            <w:tcW w:w="426"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rPr>
                <w:rFonts w:ascii="Times New Roman" w:hAnsi="Times New Roman"/>
                <w:sz w:val="14"/>
                <w:szCs w:val="14"/>
              </w:rPr>
            </w:pPr>
            <w:r w:rsidRPr="004A7E7C">
              <w:rPr>
                <w:rFonts w:ascii="Times New Roman" w:hAnsi="Times New Roman"/>
                <w:sz w:val="14"/>
                <w:szCs w:val="14"/>
              </w:rPr>
              <w:t>2</w:t>
            </w:r>
          </w:p>
        </w:tc>
        <w:tc>
          <w:tcPr>
            <w:tcW w:w="1843"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rPr>
                <w:rFonts w:ascii="Times New Roman" w:hAnsi="Times New Roman"/>
                <w:sz w:val="14"/>
                <w:szCs w:val="14"/>
              </w:rPr>
            </w:pPr>
            <w:r w:rsidRPr="004A7E7C">
              <w:rPr>
                <w:rFonts w:ascii="Times New Roman" w:hAnsi="Times New Roman"/>
                <w:sz w:val="14"/>
                <w:szCs w:val="14"/>
              </w:rPr>
              <w:t>Количество сотрудников *, использующих удаленный доступ к ресурсам локальной вычислительной сети администрации для выполнения своих служебных обязанностей</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4A7E7C">
              <w:rPr>
                <w:rFonts w:ascii="Times New Roman" w:hAnsi="Times New Roman"/>
                <w:sz w:val="14"/>
                <w:szCs w:val="14"/>
              </w:rPr>
              <w:t>чел.</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jc w:val="center"/>
              <w:rPr>
                <w:rFonts w:ascii="Times New Roman" w:hAnsi="Times New Roman"/>
                <w:iCs/>
                <w:sz w:val="14"/>
                <w:szCs w:val="14"/>
              </w:rPr>
            </w:pPr>
            <w:r w:rsidRPr="004A7E7C">
              <w:rPr>
                <w:rFonts w:ascii="Times New Roman" w:hAnsi="Times New Roman"/>
                <w:iCs/>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jc w:val="center"/>
              <w:rPr>
                <w:rFonts w:ascii="Times New Roman" w:hAnsi="Times New Roman"/>
                <w:iCs/>
                <w:sz w:val="14"/>
                <w:szCs w:val="14"/>
              </w:rPr>
            </w:pPr>
            <w:r w:rsidRPr="004A7E7C">
              <w:rPr>
                <w:rFonts w:ascii="Times New Roman" w:hAnsi="Times New Roman"/>
                <w:iCs/>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4A7E7C">
              <w:rPr>
                <w:rFonts w:ascii="Times New Roman" w:hAnsi="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widowControl w:val="0"/>
              <w:autoSpaceDE w:val="0"/>
              <w:autoSpaceDN w:val="0"/>
              <w:adjustRightInd w:val="0"/>
              <w:spacing w:after="0" w:line="240" w:lineRule="auto"/>
              <w:jc w:val="center"/>
              <w:rPr>
                <w:rFonts w:ascii="Times New Roman" w:hAnsi="Times New Roman"/>
                <w:iCs/>
                <w:sz w:val="14"/>
                <w:szCs w:val="14"/>
              </w:rPr>
            </w:pPr>
            <w:r w:rsidRPr="004A7E7C">
              <w:rPr>
                <w:rFonts w:ascii="Times New Roman" w:hAnsi="Times New Roman"/>
                <w:iCs/>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r>
      <w:tr w:rsidR="00A70DDD" w:rsidRPr="00AC67E5" w:rsidTr="00A5777F">
        <w:trPr>
          <w:trHeight w:val="150"/>
        </w:trPr>
        <w:tc>
          <w:tcPr>
            <w:tcW w:w="426"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rPr>
                <w:rFonts w:ascii="Times New Roman" w:hAnsi="Times New Roman"/>
                <w:sz w:val="14"/>
                <w:szCs w:val="14"/>
              </w:rPr>
            </w:pPr>
            <w:r w:rsidRPr="004A7E7C">
              <w:rPr>
                <w:rFonts w:ascii="Times New Roman" w:hAnsi="Times New Roman"/>
                <w:sz w:val="14"/>
                <w:szCs w:val="14"/>
              </w:rPr>
              <w:t>3</w:t>
            </w:r>
          </w:p>
        </w:tc>
        <w:tc>
          <w:tcPr>
            <w:tcW w:w="1843"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rPr>
                <w:rFonts w:ascii="Times New Roman" w:hAnsi="Times New Roman"/>
                <w:sz w:val="14"/>
                <w:szCs w:val="14"/>
              </w:rPr>
            </w:pPr>
            <w:r w:rsidRPr="004A7E7C">
              <w:rPr>
                <w:rFonts w:ascii="Times New Roman" w:hAnsi="Times New Roman"/>
                <w:sz w:val="14"/>
                <w:szCs w:val="14"/>
              </w:rPr>
              <w:t>Соотношение количества документов в электронном виде, используемых в системе документооборота администрации г.о. Тейково*, к их общему количеству</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widowControl w:val="0"/>
              <w:autoSpaceDE w:val="0"/>
              <w:autoSpaceDN w:val="0"/>
              <w:adjustRightInd w:val="0"/>
              <w:spacing w:after="0" w:line="240" w:lineRule="auto"/>
              <w:jc w:val="center"/>
              <w:rPr>
                <w:rFonts w:ascii="Times New Roman" w:hAnsi="Times New Roman"/>
                <w:sz w:val="14"/>
                <w:szCs w:val="14"/>
              </w:rPr>
            </w:pPr>
            <w:r w:rsidRPr="004A7E7C">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нет</w:t>
            </w:r>
          </w:p>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нет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95</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95</w:t>
            </w:r>
          </w:p>
        </w:tc>
        <w:tc>
          <w:tcPr>
            <w:tcW w:w="567"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95</w:t>
            </w:r>
          </w:p>
        </w:tc>
        <w:tc>
          <w:tcPr>
            <w:tcW w:w="709"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95</w:t>
            </w:r>
          </w:p>
        </w:tc>
        <w:tc>
          <w:tcPr>
            <w:tcW w:w="709" w:type="dxa"/>
            <w:tcBorders>
              <w:top w:val="single" w:sz="4" w:space="0" w:color="auto"/>
              <w:left w:val="single" w:sz="4" w:space="0" w:color="auto"/>
              <w:bottom w:val="single" w:sz="4" w:space="0" w:color="auto"/>
              <w:right w:val="single" w:sz="4" w:space="0" w:color="auto"/>
            </w:tcBorders>
          </w:tcPr>
          <w:p w:rsidR="00A70DDD" w:rsidRPr="004A7E7C" w:rsidRDefault="00A70DDD" w:rsidP="00A70DDD">
            <w:pPr>
              <w:pStyle w:val="13"/>
              <w:tabs>
                <w:tab w:val="left" w:pos="3255"/>
              </w:tabs>
              <w:spacing w:after="0" w:line="240" w:lineRule="auto"/>
              <w:ind w:left="0"/>
              <w:jc w:val="center"/>
              <w:rPr>
                <w:rFonts w:ascii="Times New Roman" w:hAnsi="Times New Roman"/>
                <w:sz w:val="14"/>
                <w:szCs w:val="14"/>
              </w:rPr>
            </w:pPr>
            <w:r w:rsidRPr="004A7E7C">
              <w:rPr>
                <w:rFonts w:ascii="Times New Roman" w:hAnsi="Times New Roman"/>
                <w:sz w:val="14"/>
                <w:szCs w:val="14"/>
              </w:rPr>
              <w:t>95</w:t>
            </w:r>
          </w:p>
        </w:tc>
      </w:tr>
    </w:tbl>
    <w:p w:rsidR="00A70DDD" w:rsidRPr="002866B6" w:rsidRDefault="00A70DDD" w:rsidP="00A70DDD">
      <w:pPr>
        <w:pStyle w:val="ConsPlusNormal"/>
        <w:rPr>
          <w:sz w:val="22"/>
          <w:szCs w:val="22"/>
        </w:rPr>
      </w:pPr>
      <w:r w:rsidRPr="002866B6">
        <w:rPr>
          <w:sz w:val="22"/>
          <w:szCs w:val="22"/>
        </w:rPr>
        <w:t>Примечание:</w:t>
      </w:r>
    </w:p>
    <w:p w:rsidR="00A70DDD" w:rsidRPr="002866B6" w:rsidRDefault="00A70DDD" w:rsidP="00A70DDD">
      <w:pPr>
        <w:pStyle w:val="ConsPlusNormal"/>
        <w:jc w:val="both"/>
        <w:rPr>
          <w:sz w:val="22"/>
          <w:szCs w:val="22"/>
        </w:rPr>
      </w:pPr>
      <w:r w:rsidRPr="002866B6">
        <w:rPr>
          <w:sz w:val="22"/>
          <w:szCs w:val="22"/>
        </w:rPr>
        <w:t>* - для целей настоящей программы учитывается численность сотрудников  (документов) следующих организаций: администрации городского округа Тейково, МКУ «ЦББУ», отдела социальной сферы администрации г.о. Тейково, Комитета по управлению муниципальным имуществом и земельным отношениям.</w:t>
      </w:r>
    </w:p>
    <w:p w:rsidR="00A70DDD" w:rsidRPr="00AC67E5" w:rsidRDefault="00A70DDD" w:rsidP="00A70DDD">
      <w:pPr>
        <w:spacing w:after="0" w:line="240" w:lineRule="auto"/>
        <w:jc w:val="center"/>
        <w:rPr>
          <w:rFonts w:ascii="Times New Roman" w:hAnsi="Times New Roman"/>
          <w:b/>
          <w:sz w:val="16"/>
          <w:szCs w:val="16"/>
        </w:rPr>
      </w:pPr>
    </w:p>
    <w:p w:rsidR="00A70DDD" w:rsidRPr="00AC67E5" w:rsidRDefault="00A70DDD" w:rsidP="00A70DDD">
      <w:pPr>
        <w:spacing w:after="0" w:line="240" w:lineRule="auto"/>
        <w:jc w:val="center"/>
        <w:rPr>
          <w:rFonts w:ascii="Times New Roman" w:hAnsi="Times New Roman"/>
          <w:b/>
          <w:sz w:val="24"/>
          <w:szCs w:val="24"/>
        </w:rPr>
      </w:pPr>
      <w:r w:rsidRPr="00AC67E5">
        <w:rPr>
          <w:rFonts w:ascii="Times New Roman" w:hAnsi="Times New Roman"/>
          <w:b/>
          <w:sz w:val="24"/>
          <w:szCs w:val="24"/>
          <w:lang w:val="en-US"/>
        </w:rPr>
        <w:t>IV</w:t>
      </w:r>
      <w:r w:rsidRPr="00AC67E5">
        <w:rPr>
          <w:rFonts w:ascii="Times New Roman" w:hAnsi="Times New Roman"/>
          <w:b/>
          <w:sz w:val="24"/>
          <w:szCs w:val="24"/>
        </w:rPr>
        <w:t>. Мероприятия подпрограммы</w:t>
      </w:r>
    </w:p>
    <w:p w:rsidR="00A70DDD" w:rsidRPr="00AC67E5" w:rsidRDefault="00A70DDD" w:rsidP="00A70DDD">
      <w:pPr>
        <w:spacing w:after="0" w:line="240" w:lineRule="auto"/>
        <w:jc w:val="center"/>
        <w:rPr>
          <w:rFonts w:ascii="Times New Roman" w:hAnsi="Times New Roman"/>
          <w:b/>
          <w:sz w:val="24"/>
          <w:szCs w:val="24"/>
        </w:rPr>
      </w:pPr>
      <w:r w:rsidRPr="00AC67E5">
        <w:rPr>
          <w:rFonts w:ascii="Times New Roman" w:hAnsi="Times New Roman"/>
          <w:b/>
          <w:sz w:val="24"/>
          <w:szCs w:val="24"/>
        </w:rPr>
        <w:t>«Информатизация городского округа Тейково на 2014-202</w:t>
      </w:r>
      <w:r>
        <w:rPr>
          <w:rFonts w:ascii="Times New Roman" w:hAnsi="Times New Roman"/>
          <w:b/>
          <w:sz w:val="24"/>
          <w:szCs w:val="24"/>
        </w:rPr>
        <w:t>4</w:t>
      </w:r>
      <w:r w:rsidRPr="00AC67E5">
        <w:rPr>
          <w:rFonts w:ascii="Times New Roman" w:hAnsi="Times New Roman"/>
          <w:b/>
          <w:sz w:val="24"/>
          <w:szCs w:val="24"/>
        </w:rPr>
        <w:t xml:space="preserve"> годы»</w:t>
      </w:r>
    </w:p>
    <w:p w:rsidR="00A70DDD" w:rsidRPr="00AC67E5" w:rsidRDefault="00A70DDD" w:rsidP="00A70DDD">
      <w:pPr>
        <w:spacing w:after="0" w:line="240" w:lineRule="auto"/>
        <w:jc w:val="center"/>
        <w:rPr>
          <w:rFonts w:ascii="Times New Roman" w:hAnsi="Times New Roman"/>
          <w:b/>
          <w:sz w:val="16"/>
          <w:szCs w:val="16"/>
        </w:rPr>
      </w:pPr>
    </w:p>
    <w:p w:rsidR="00A70DDD" w:rsidRPr="002866B6" w:rsidRDefault="00A70DDD" w:rsidP="00A70DDD">
      <w:pPr>
        <w:spacing w:after="0" w:line="240" w:lineRule="auto"/>
        <w:ind w:firstLine="708"/>
        <w:jc w:val="both"/>
        <w:rPr>
          <w:rFonts w:ascii="Times New Roman" w:hAnsi="Times New Roman"/>
        </w:rPr>
      </w:pPr>
      <w:r w:rsidRPr="002866B6">
        <w:rPr>
          <w:rFonts w:ascii="Times New Roman" w:hAnsi="Times New Roman"/>
        </w:rPr>
        <w:t xml:space="preserve">В рамках программы «Информатизация городского округа Тейково на 2010-2013 годы» были решены базовые вопросы информатизации </w:t>
      </w:r>
      <w:proofErr w:type="gramStart"/>
      <w:r w:rsidRPr="002866B6">
        <w:rPr>
          <w:rFonts w:ascii="Times New Roman" w:hAnsi="Times New Roman"/>
        </w:rPr>
        <w:t>администрации</w:t>
      </w:r>
      <w:proofErr w:type="gramEnd"/>
      <w:r w:rsidRPr="002866B6">
        <w:rPr>
          <w:rFonts w:ascii="Times New Roman" w:hAnsi="Times New Roman"/>
        </w:rPr>
        <w:t xml:space="preserve"> города, организована единая локальная сеть с централизованным выходом в Интернет, единая телефонная сеть, которые объединили основные структурные подразделения администрации.</w:t>
      </w:r>
    </w:p>
    <w:p w:rsidR="00A70DDD" w:rsidRPr="002866B6" w:rsidRDefault="00A70DDD" w:rsidP="00A70DDD">
      <w:pPr>
        <w:spacing w:after="0" w:line="240" w:lineRule="auto"/>
        <w:ind w:firstLine="708"/>
        <w:jc w:val="both"/>
        <w:rPr>
          <w:rFonts w:ascii="Times New Roman" w:hAnsi="Times New Roman"/>
        </w:rPr>
      </w:pPr>
    </w:p>
    <w:p w:rsidR="00A70DDD" w:rsidRPr="002866B6" w:rsidRDefault="00A70DDD" w:rsidP="00A70DDD">
      <w:pPr>
        <w:spacing w:after="0" w:line="240" w:lineRule="auto"/>
        <w:ind w:firstLine="708"/>
        <w:jc w:val="both"/>
        <w:rPr>
          <w:rFonts w:ascii="Times New Roman" w:hAnsi="Times New Roman"/>
        </w:rPr>
      </w:pPr>
      <w:r w:rsidRPr="002866B6">
        <w:rPr>
          <w:rFonts w:ascii="Times New Roman" w:hAnsi="Times New Roman"/>
        </w:rPr>
        <w:t>В рамках подпрограммы «Информатизация городского округа Тейково на 2014-2020 годы» программы «Совершенствование институтов  местного самоуправления городского округа Тейково на</w:t>
      </w:r>
      <w:r w:rsidRPr="002866B6">
        <w:rPr>
          <w:rFonts w:ascii="Times New Roman" w:hAnsi="Times New Roman"/>
          <w:bCs/>
        </w:rPr>
        <w:t xml:space="preserve"> </w:t>
      </w:r>
      <w:r w:rsidRPr="002866B6">
        <w:rPr>
          <w:rFonts w:ascii="Times New Roman" w:hAnsi="Times New Roman"/>
        </w:rPr>
        <w:t>2014-2024 годы» планируется реализация мероприятий по двум основным направлениям: развитие единой локальной сети и внедрение системы электронного документооборота.</w:t>
      </w:r>
    </w:p>
    <w:p w:rsidR="00A70DDD" w:rsidRPr="002866B6" w:rsidRDefault="00A70DDD" w:rsidP="00A70DDD">
      <w:pPr>
        <w:spacing w:after="0" w:line="240" w:lineRule="auto"/>
        <w:ind w:firstLine="708"/>
        <w:jc w:val="both"/>
        <w:rPr>
          <w:rFonts w:ascii="Times New Roman" w:hAnsi="Times New Roman"/>
        </w:rPr>
      </w:pPr>
      <w:r w:rsidRPr="002866B6">
        <w:rPr>
          <w:rFonts w:ascii="Times New Roman" w:hAnsi="Times New Roman"/>
        </w:rPr>
        <w:t>Первое направление (развитие единой локальной сети с централизованным выходом в Интернет) предполагает:</w:t>
      </w:r>
    </w:p>
    <w:p w:rsidR="00A70DDD" w:rsidRPr="002866B6" w:rsidRDefault="00A70DDD" w:rsidP="00A70DDD">
      <w:pPr>
        <w:numPr>
          <w:ilvl w:val="0"/>
          <w:numId w:val="4"/>
        </w:numPr>
        <w:spacing w:after="0" w:line="240" w:lineRule="auto"/>
        <w:jc w:val="both"/>
        <w:rPr>
          <w:rFonts w:ascii="Times New Roman" w:hAnsi="Times New Roman"/>
        </w:rPr>
      </w:pPr>
      <w:r w:rsidRPr="002866B6">
        <w:rPr>
          <w:rFonts w:ascii="Times New Roman" w:hAnsi="Times New Roman"/>
        </w:rPr>
        <w:t>Подключение дополнительных пользователей, расположенных в зданиях в рамках базовой географии локальной сети;</w:t>
      </w:r>
    </w:p>
    <w:p w:rsidR="00A70DDD" w:rsidRPr="002866B6" w:rsidRDefault="00A70DDD" w:rsidP="00A70DDD">
      <w:pPr>
        <w:numPr>
          <w:ilvl w:val="0"/>
          <w:numId w:val="4"/>
        </w:numPr>
        <w:spacing w:after="0" w:line="240" w:lineRule="auto"/>
        <w:jc w:val="both"/>
        <w:rPr>
          <w:rFonts w:ascii="Times New Roman" w:hAnsi="Times New Roman"/>
        </w:rPr>
      </w:pPr>
      <w:r w:rsidRPr="002866B6">
        <w:rPr>
          <w:rFonts w:ascii="Times New Roman" w:hAnsi="Times New Roman"/>
        </w:rPr>
        <w:t>Подключение пользователей, находящихся в других зданиях с расширением базовой географии локальной сети (МФЦ, Служба Заказчика, прочие муниципальные учреждения и предприятия);</w:t>
      </w:r>
    </w:p>
    <w:p w:rsidR="00A70DDD" w:rsidRPr="002866B6" w:rsidRDefault="00A70DDD" w:rsidP="00A70DDD">
      <w:pPr>
        <w:numPr>
          <w:ilvl w:val="0"/>
          <w:numId w:val="4"/>
        </w:numPr>
        <w:spacing w:after="0" w:line="240" w:lineRule="auto"/>
        <w:jc w:val="both"/>
        <w:rPr>
          <w:rFonts w:ascii="Times New Roman" w:hAnsi="Times New Roman"/>
        </w:rPr>
      </w:pPr>
      <w:r w:rsidRPr="002866B6">
        <w:rPr>
          <w:rFonts w:ascii="Times New Roman" w:hAnsi="Times New Roman"/>
        </w:rPr>
        <w:t>Расширение количества сервисов, предоставляемых пользователям в рамках единой локальной сети.</w:t>
      </w:r>
    </w:p>
    <w:p w:rsidR="00A70DDD" w:rsidRPr="002866B6" w:rsidRDefault="00A70DDD" w:rsidP="00A70DDD">
      <w:pPr>
        <w:numPr>
          <w:ilvl w:val="0"/>
          <w:numId w:val="4"/>
        </w:numPr>
        <w:spacing w:after="0" w:line="240" w:lineRule="auto"/>
        <w:jc w:val="both"/>
        <w:rPr>
          <w:rFonts w:ascii="Times New Roman" w:hAnsi="Times New Roman"/>
        </w:rPr>
      </w:pPr>
      <w:r w:rsidRPr="002866B6">
        <w:rPr>
          <w:rFonts w:ascii="Times New Roman" w:hAnsi="Times New Roman"/>
        </w:rPr>
        <w:t xml:space="preserve">Организация виртуальных рабочих мест с использованием технологий удаленного доступа. </w:t>
      </w:r>
    </w:p>
    <w:p w:rsidR="00A70DDD" w:rsidRPr="002866B6" w:rsidRDefault="00A70DDD" w:rsidP="00A70DDD">
      <w:pPr>
        <w:spacing w:after="0" w:line="240" w:lineRule="auto"/>
        <w:ind w:firstLine="708"/>
        <w:jc w:val="both"/>
        <w:rPr>
          <w:rFonts w:ascii="Times New Roman" w:hAnsi="Times New Roman"/>
        </w:rPr>
      </w:pPr>
      <w:r w:rsidRPr="002866B6">
        <w:rPr>
          <w:rFonts w:ascii="Times New Roman" w:hAnsi="Times New Roman"/>
        </w:rPr>
        <w:t>Второе направление - внедрение системы электронного документооборота в администрации г.о. Тейково предполагает реализацию следующих мероприятий:</w:t>
      </w:r>
    </w:p>
    <w:p w:rsidR="00A70DDD" w:rsidRPr="002866B6" w:rsidRDefault="00A70DDD" w:rsidP="00A70DDD">
      <w:pPr>
        <w:numPr>
          <w:ilvl w:val="0"/>
          <w:numId w:val="4"/>
        </w:numPr>
        <w:spacing w:after="0" w:line="240" w:lineRule="auto"/>
        <w:jc w:val="both"/>
        <w:rPr>
          <w:rFonts w:ascii="Times New Roman" w:hAnsi="Times New Roman"/>
        </w:rPr>
      </w:pPr>
      <w:r w:rsidRPr="002866B6">
        <w:rPr>
          <w:rFonts w:ascii="Times New Roman" w:hAnsi="Times New Roman"/>
        </w:rPr>
        <w:lastRenderedPageBreak/>
        <w:t>Анализ существующей системы документооборота, ее оптимизация. Разработка схемы документооборота, приемлемой для реализации в электронном виде.</w:t>
      </w:r>
    </w:p>
    <w:p w:rsidR="00A70DDD" w:rsidRPr="002866B6" w:rsidRDefault="00A70DDD" w:rsidP="00A70DDD">
      <w:pPr>
        <w:numPr>
          <w:ilvl w:val="0"/>
          <w:numId w:val="4"/>
        </w:numPr>
        <w:spacing w:after="0" w:line="240" w:lineRule="auto"/>
        <w:jc w:val="both"/>
        <w:rPr>
          <w:rFonts w:ascii="Times New Roman" w:hAnsi="Times New Roman"/>
        </w:rPr>
      </w:pPr>
      <w:r w:rsidRPr="002866B6">
        <w:rPr>
          <w:rFonts w:ascii="Times New Roman" w:hAnsi="Times New Roman"/>
        </w:rPr>
        <w:t xml:space="preserve">Выбор технических средств и программного обеспечения. </w:t>
      </w:r>
    </w:p>
    <w:p w:rsidR="00A70DDD" w:rsidRPr="002866B6" w:rsidRDefault="00A70DDD" w:rsidP="00A70DDD">
      <w:pPr>
        <w:numPr>
          <w:ilvl w:val="0"/>
          <w:numId w:val="4"/>
        </w:numPr>
        <w:spacing w:after="0" w:line="240" w:lineRule="auto"/>
        <w:jc w:val="both"/>
        <w:rPr>
          <w:rFonts w:ascii="Times New Roman" w:hAnsi="Times New Roman"/>
        </w:rPr>
      </w:pPr>
      <w:r w:rsidRPr="002866B6">
        <w:rPr>
          <w:rFonts w:ascii="Times New Roman" w:hAnsi="Times New Roman"/>
        </w:rPr>
        <w:t>Обучение сотрудников.</w:t>
      </w:r>
    </w:p>
    <w:p w:rsidR="00A70DDD" w:rsidRPr="002866B6" w:rsidRDefault="00A70DDD" w:rsidP="00A70DDD">
      <w:pPr>
        <w:numPr>
          <w:ilvl w:val="0"/>
          <w:numId w:val="4"/>
        </w:numPr>
        <w:spacing w:after="0" w:line="240" w:lineRule="auto"/>
        <w:jc w:val="both"/>
        <w:rPr>
          <w:rFonts w:ascii="Times New Roman" w:hAnsi="Times New Roman"/>
        </w:rPr>
      </w:pPr>
      <w:r w:rsidRPr="002866B6">
        <w:rPr>
          <w:rFonts w:ascii="Times New Roman" w:hAnsi="Times New Roman"/>
        </w:rPr>
        <w:t>Внедрение и сопровождение системы электронного документооборота.</w:t>
      </w:r>
    </w:p>
    <w:p w:rsidR="00A70DDD" w:rsidRPr="002866B6" w:rsidRDefault="00A70DDD" w:rsidP="00A70DDD">
      <w:pPr>
        <w:spacing w:after="0" w:line="240" w:lineRule="auto"/>
        <w:rPr>
          <w:rFonts w:ascii="Times New Roman" w:hAnsi="Times New Roman"/>
        </w:rPr>
      </w:pPr>
    </w:p>
    <w:p w:rsidR="00A70DDD" w:rsidRPr="002866B6" w:rsidRDefault="00A70DDD" w:rsidP="00A70DDD">
      <w:pPr>
        <w:widowControl w:val="0"/>
        <w:autoSpaceDE w:val="0"/>
        <w:autoSpaceDN w:val="0"/>
        <w:adjustRightInd w:val="0"/>
        <w:spacing w:after="0" w:line="240" w:lineRule="auto"/>
        <w:jc w:val="center"/>
        <w:rPr>
          <w:rFonts w:ascii="Times New Roman" w:hAnsi="Times New Roman"/>
        </w:rPr>
      </w:pPr>
      <w:r w:rsidRPr="002866B6">
        <w:rPr>
          <w:rFonts w:ascii="Times New Roman" w:hAnsi="Times New Roman"/>
        </w:rPr>
        <w:t>Перечень программных мероприятий</w:t>
      </w:r>
    </w:p>
    <w:p w:rsidR="00A70DDD" w:rsidRPr="002866B6" w:rsidRDefault="00A70DDD" w:rsidP="00A70DDD">
      <w:pPr>
        <w:widowControl w:val="0"/>
        <w:autoSpaceDE w:val="0"/>
        <w:autoSpaceDN w:val="0"/>
        <w:adjustRightInd w:val="0"/>
        <w:spacing w:after="0" w:line="240" w:lineRule="auto"/>
        <w:jc w:val="right"/>
        <w:outlineLvl w:val="2"/>
        <w:rPr>
          <w:rFonts w:ascii="Times New Roman" w:hAnsi="Times New Roman"/>
        </w:rPr>
      </w:pPr>
      <w:r w:rsidRPr="002866B6">
        <w:rPr>
          <w:rFonts w:ascii="Times New Roman" w:hAnsi="Times New Roman"/>
        </w:rPr>
        <w:t>Таблица 3</w:t>
      </w:r>
    </w:p>
    <w:tbl>
      <w:tblPr>
        <w:tblpPr w:leftFromText="180" w:rightFromText="180" w:vertAnchor="text" w:horzAnchor="margin" w:tblpXSpec="center" w:tblpY="206"/>
        <w:tblW w:w="9998" w:type="dxa"/>
        <w:tblCellSpacing w:w="5" w:type="nil"/>
        <w:tblLayout w:type="fixed"/>
        <w:tblCellMar>
          <w:left w:w="75" w:type="dxa"/>
          <w:right w:w="75" w:type="dxa"/>
        </w:tblCellMar>
        <w:tblLook w:val="0000"/>
      </w:tblPr>
      <w:tblGrid>
        <w:gridCol w:w="359"/>
        <w:gridCol w:w="850"/>
        <w:gridCol w:w="851"/>
        <w:gridCol w:w="567"/>
        <w:gridCol w:w="567"/>
        <w:gridCol w:w="567"/>
        <w:gridCol w:w="567"/>
        <w:gridCol w:w="567"/>
        <w:gridCol w:w="567"/>
        <w:gridCol w:w="709"/>
        <w:gridCol w:w="567"/>
        <w:gridCol w:w="645"/>
        <w:gridCol w:w="15"/>
        <w:gridCol w:w="555"/>
        <w:gridCol w:w="675"/>
        <w:gridCol w:w="15"/>
        <w:gridCol w:w="750"/>
        <w:gridCol w:w="605"/>
      </w:tblGrid>
      <w:tr w:rsidR="00A70DDD" w:rsidRPr="00AC67E5" w:rsidTr="00A5777F">
        <w:trPr>
          <w:trHeight w:val="640"/>
          <w:tblHeade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 </w:t>
            </w:r>
            <w:proofErr w:type="spellStart"/>
            <w:proofErr w:type="gramStart"/>
            <w:r w:rsidRPr="00020E0A">
              <w:rPr>
                <w:rFonts w:ascii="Times New Roman" w:hAnsi="Times New Roman" w:cs="Times New Roman"/>
                <w:sz w:val="16"/>
                <w:szCs w:val="16"/>
              </w:rPr>
              <w:t>п</w:t>
            </w:r>
            <w:proofErr w:type="spellEnd"/>
            <w:proofErr w:type="gramEnd"/>
            <w:r w:rsidRPr="00020E0A">
              <w:rPr>
                <w:rFonts w:ascii="Times New Roman" w:hAnsi="Times New Roman" w:cs="Times New Roman"/>
                <w:sz w:val="16"/>
                <w:szCs w:val="16"/>
              </w:rPr>
              <w:t>/</w:t>
            </w:r>
            <w:proofErr w:type="spellStart"/>
            <w:r w:rsidRPr="00020E0A">
              <w:rPr>
                <w:rFonts w:ascii="Times New Roman" w:hAnsi="Times New Roman" w:cs="Times New Roman"/>
                <w:sz w:val="16"/>
                <w:szCs w:val="16"/>
              </w:rPr>
              <w:t>п</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Наименование программного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Исполнитель</w:t>
            </w:r>
          </w:p>
        </w:tc>
        <w:tc>
          <w:tcPr>
            <w:tcW w:w="567" w:type="dxa"/>
            <w:vMerge w:val="restart"/>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Источник   </w:t>
            </w:r>
            <w:r w:rsidRPr="00020E0A">
              <w:rPr>
                <w:rFonts w:ascii="Times New Roman" w:hAnsi="Times New Roman" w:cs="Times New Roman"/>
                <w:sz w:val="16"/>
                <w:szCs w:val="16"/>
              </w:rPr>
              <w:br/>
            </w:r>
            <w:proofErr w:type="spellStart"/>
            <w:r w:rsidRPr="00020E0A">
              <w:rPr>
                <w:rFonts w:ascii="Times New Roman" w:hAnsi="Times New Roman" w:cs="Times New Roman"/>
                <w:sz w:val="16"/>
                <w:szCs w:val="16"/>
              </w:rPr>
              <w:t>финанси</w:t>
            </w:r>
            <w:proofErr w:type="spellEnd"/>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рования</w:t>
            </w:r>
            <w:proofErr w:type="spellEnd"/>
          </w:p>
        </w:tc>
        <w:tc>
          <w:tcPr>
            <w:tcW w:w="7371" w:type="dxa"/>
            <w:gridSpan w:val="14"/>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Объем ассигнований бюджета города,  тыс. рублей</w:t>
            </w:r>
          </w:p>
        </w:tc>
      </w:tr>
      <w:tr w:rsidR="00A70DDD" w:rsidRPr="00AC67E5" w:rsidTr="00A5777F">
        <w:trPr>
          <w:trHeight w:val="287"/>
          <w:tblHeader/>
          <w:tblCellSpacing w:w="5" w:type="nil"/>
        </w:trPr>
        <w:tc>
          <w:tcPr>
            <w:tcW w:w="359" w:type="dxa"/>
            <w:vMerge/>
            <w:tcBorders>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2014</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2017</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2019</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2020</w:t>
            </w:r>
          </w:p>
        </w:tc>
        <w:tc>
          <w:tcPr>
            <w:tcW w:w="645"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202</w:t>
            </w:r>
            <w:r>
              <w:rPr>
                <w:rFonts w:ascii="Times New Roman" w:hAnsi="Times New Roman" w:cs="Times New Roman"/>
                <w:sz w:val="16"/>
                <w:szCs w:val="16"/>
              </w:rPr>
              <w:t>1</w:t>
            </w:r>
          </w:p>
        </w:tc>
        <w:tc>
          <w:tcPr>
            <w:tcW w:w="570" w:type="dxa"/>
            <w:gridSpan w:val="2"/>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202</w:t>
            </w:r>
            <w:r>
              <w:rPr>
                <w:rFonts w:ascii="Times New Roman" w:hAnsi="Times New Roman" w:cs="Times New Roman"/>
                <w:sz w:val="16"/>
                <w:szCs w:val="16"/>
              </w:rPr>
              <w:t>2</w:t>
            </w:r>
          </w:p>
        </w:tc>
        <w:tc>
          <w:tcPr>
            <w:tcW w:w="690" w:type="dxa"/>
            <w:gridSpan w:val="2"/>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202</w:t>
            </w:r>
            <w:r>
              <w:rPr>
                <w:rFonts w:ascii="Times New Roman" w:hAnsi="Times New Roman" w:cs="Times New Roman"/>
                <w:sz w:val="16"/>
                <w:szCs w:val="16"/>
              </w:rPr>
              <w:t>3</w:t>
            </w:r>
          </w:p>
        </w:tc>
        <w:tc>
          <w:tcPr>
            <w:tcW w:w="7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202</w:t>
            </w:r>
            <w:r>
              <w:rPr>
                <w:rFonts w:ascii="Times New Roman" w:hAnsi="Times New Roman" w:cs="Times New Roman"/>
                <w:sz w:val="16"/>
                <w:szCs w:val="16"/>
              </w:rPr>
              <w:t>4</w:t>
            </w:r>
          </w:p>
        </w:tc>
        <w:tc>
          <w:tcPr>
            <w:tcW w:w="605"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Всего</w:t>
            </w:r>
          </w:p>
        </w:tc>
      </w:tr>
      <w:tr w:rsidR="00A70DDD" w:rsidRPr="00AC67E5"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ind w:right="-75"/>
              <w:rPr>
                <w:rFonts w:ascii="Times New Roman" w:hAnsi="Times New Roman" w:cs="Times New Roman"/>
                <w:sz w:val="16"/>
                <w:szCs w:val="16"/>
              </w:rPr>
            </w:pPr>
            <w:r w:rsidRPr="00020E0A">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Обслуживание компьютерной и телефонной сетей, серверов, персональных компьютеров и оргтехники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ЦББУ</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Администрация</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КУМИ</w:t>
            </w:r>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Горфо</w:t>
            </w:r>
            <w:proofErr w:type="spellEnd"/>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образования </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Социальной сферы </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219,882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432,662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4</w:t>
            </w:r>
            <w:r w:rsidRPr="00020E0A">
              <w:rPr>
                <w:rFonts w:ascii="Times New Roman" w:hAnsi="Times New Roman" w:cs="Times New Roman"/>
                <w:sz w:val="16"/>
                <w:szCs w:val="16"/>
                <w:lang w:val="en-US"/>
              </w:rPr>
              <w:t>09</w:t>
            </w:r>
            <w:r w:rsidRPr="00020E0A">
              <w:rPr>
                <w:rFonts w:ascii="Times New Roman" w:hAnsi="Times New Roman" w:cs="Times New Roman"/>
                <w:sz w:val="16"/>
                <w:szCs w:val="16"/>
              </w:rPr>
              <w:t>,</w:t>
            </w:r>
            <w:r w:rsidRPr="00020E0A">
              <w:rPr>
                <w:rFonts w:ascii="Times New Roman" w:hAnsi="Times New Roman" w:cs="Times New Roman"/>
                <w:sz w:val="16"/>
                <w:szCs w:val="16"/>
                <w:lang w:val="en-US"/>
              </w:rPr>
              <w:t>11841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382,74636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sz w:val="16"/>
                <w:szCs w:val="16"/>
              </w:rPr>
            </w:pPr>
            <w:r w:rsidRPr="00020E0A">
              <w:rPr>
                <w:rFonts w:ascii="Times New Roman" w:hAnsi="Times New Roman"/>
                <w:sz w:val="16"/>
                <w:szCs w:val="16"/>
              </w:rPr>
              <w:t>42,000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spacing w:after="0" w:line="240" w:lineRule="auto"/>
              <w:rPr>
                <w:sz w:val="16"/>
                <w:szCs w:val="16"/>
              </w:rPr>
            </w:pPr>
            <w:r w:rsidRPr="0081242C">
              <w:rPr>
                <w:rFonts w:ascii="Times New Roman" w:hAnsi="Times New Roman"/>
                <w:sz w:val="16"/>
                <w:szCs w:val="16"/>
              </w:rPr>
              <w:t>67,176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sidRPr="00576AC7">
              <w:rPr>
                <w:rFonts w:ascii="Times New Roman" w:hAnsi="Times New Roman"/>
                <w:sz w:val="16"/>
                <w:szCs w:val="16"/>
              </w:rPr>
              <w:t>42,000</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sidRPr="00576AC7">
              <w:rPr>
                <w:rFonts w:ascii="Times New Roman" w:hAnsi="Times New Roman"/>
                <w:sz w:val="16"/>
                <w:szCs w:val="16"/>
              </w:rPr>
              <w:t>42,000</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sidRPr="00576AC7">
              <w:rPr>
                <w:rFonts w:ascii="Times New Roman" w:hAnsi="Times New Roman"/>
                <w:sz w:val="16"/>
                <w:szCs w:val="16"/>
              </w:rPr>
              <w:t>42,000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sidRPr="00576AC7">
              <w:rPr>
                <w:rFonts w:ascii="Times New Roman" w:hAnsi="Times New Roman"/>
                <w:sz w:val="16"/>
                <w:szCs w:val="16"/>
              </w:rPr>
              <w:t>42,000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sidRPr="00576AC7">
              <w:rPr>
                <w:rFonts w:ascii="Times New Roman" w:hAnsi="Times New Roman"/>
                <w:sz w:val="16"/>
                <w:szCs w:val="16"/>
              </w:rPr>
              <w:t>42,000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1763,58477</w:t>
            </w:r>
          </w:p>
        </w:tc>
      </w:tr>
      <w:tr w:rsidR="00A70DDD" w:rsidRPr="00AC67E5"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ind w:right="-75"/>
              <w:rPr>
                <w:rFonts w:ascii="Times New Roman" w:hAnsi="Times New Roman" w:cs="Times New Roman"/>
                <w:sz w:val="16"/>
                <w:szCs w:val="16"/>
              </w:rPr>
            </w:pPr>
            <w:r w:rsidRPr="00020E0A">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ind w:right="-32"/>
              <w:rPr>
                <w:rFonts w:ascii="Times New Roman" w:hAnsi="Times New Roman" w:cs="Times New Roman"/>
                <w:sz w:val="16"/>
                <w:szCs w:val="16"/>
              </w:rPr>
            </w:pPr>
            <w:r w:rsidRPr="00020E0A">
              <w:rPr>
                <w:rFonts w:ascii="Times New Roman" w:hAnsi="Times New Roman" w:cs="Times New Roman"/>
                <w:sz w:val="16"/>
                <w:szCs w:val="16"/>
              </w:rPr>
              <w:t>Подключение (обеспечение доступа) к внешним информационным ресурсам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ЦББУ</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Администрация</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КУМИ</w:t>
            </w:r>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Горфо</w:t>
            </w:r>
            <w:proofErr w:type="spellEnd"/>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образования </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rFonts w:ascii="Times New Roman" w:hAnsi="Times New Roman"/>
                <w:sz w:val="16"/>
                <w:szCs w:val="16"/>
              </w:rPr>
            </w:pPr>
            <w:r w:rsidRPr="00020E0A">
              <w:rPr>
                <w:rFonts w:ascii="Times New Roman" w:hAnsi="Times New Roman"/>
                <w:sz w:val="16"/>
                <w:szCs w:val="16"/>
              </w:rPr>
              <w:t>50,160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spacing w:after="0" w:line="240" w:lineRule="auto"/>
              <w:rPr>
                <w:rFonts w:ascii="Times New Roman" w:hAnsi="Times New Roman"/>
                <w:sz w:val="16"/>
                <w:szCs w:val="16"/>
              </w:rPr>
            </w:pPr>
            <w:r w:rsidRPr="0081242C">
              <w:rPr>
                <w:rFonts w:ascii="Times New Roman" w:hAnsi="Times New Roman"/>
                <w:sz w:val="16"/>
                <w:szCs w:val="16"/>
              </w:rPr>
              <w:t>104,57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rFonts w:ascii="Times New Roman" w:hAnsi="Times New Roman"/>
                <w:sz w:val="16"/>
                <w:szCs w:val="16"/>
              </w:rPr>
            </w:pPr>
            <w:r w:rsidRPr="00576AC7">
              <w:rPr>
                <w:rFonts w:ascii="Times New Roman" w:hAnsi="Times New Roman"/>
                <w:sz w:val="16"/>
                <w:szCs w:val="16"/>
              </w:rPr>
              <w:t>50,160</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rFonts w:ascii="Times New Roman" w:hAnsi="Times New Roman"/>
                <w:sz w:val="16"/>
                <w:szCs w:val="16"/>
              </w:rPr>
            </w:pPr>
            <w:r w:rsidRPr="00576AC7">
              <w:rPr>
                <w:rFonts w:ascii="Times New Roman" w:hAnsi="Times New Roman"/>
                <w:sz w:val="16"/>
                <w:szCs w:val="16"/>
              </w:rPr>
              <w:t>50,160</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rFonts w:ascii="Times New Roman" w:hAnsi="Times New Roman"/>
                <w:sz w:val="16"/>
                <w:szCs w:val="16"/>
              </w:rPr>
            </w:pPr>
            <w:r w:rsidRPr="00576AC7">
              <w:rPr>
                <w:rFonts w:ascii="Times New Roman" w:hAnsi="Times New Roman"/>
                <w:sz w:val="16"/>
                <w:szCs w:val="16"/>
              </w:rPr>
              <w:t>50,160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rFonts w:ascii="Times New Roman" w:hAnsi="Times New Roman"/>
                <w:sz w:val="16"/>
                <w:szCs w:val="16"/>
              </w:rPr>
            </w:pPr>
            <w:r w:rsidRPr="00576AC7">
              <w:rPr>
                <w:rFonts w:ascii="Times New Roman" w:hAnsi="Times New Roman"/>
                <w:sz w:val="16"/>
                <w:szCs w:val="16"/>
              </w:rPr>
              <w:t>50,160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rFonts w:ascii="Times New Roman" w:hAnsi="Times New Roman"/>
                <w:sz w:val="16"/>
                <w:szCs w:val="16"/>
              </w:rPr>
            </w:pPr>
            <w:r w:rsidRPr="00576AC7">
              <w:rPr>
                <w:rFonts w:ascii="Times New Roman" w:hAnsi="Times New Roman"/>
                <w:sz w:val="16"/>
                <w:szCs w:val="16"/>
              </w:rPr>
              <w:t>50,160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405,53</w:t>
            </w:r>
          </w:p>
        </w:tc>
      </w:tr>
      <w:tr w:rsidR="00A70DDD" w:rsidRPr="00AC67E5"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Приобретение расходных материалов оргтехнике (картриджи, чернила, тонер)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ЦББУ</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Администрация</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КУМИ</w:t>
            </w:r>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Горфо</w:t>
            </w:r>
            <w:proofErr w:type="spellEnd"/>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образования </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17,926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pStyle w:val="ConsPlusCell"/>
              <w:rPr>
                <w:rFonts w:ascii="Times New Roman" w:hAnsi="Times New Roman" w:cs="Times New Roman"/>
                <w:sz w:val="16"/>
                <w:szCs w:val="16"/>
              </w:rPr>
            </w:pPr>
            <w:r w:rsidRPr="0081242C">
              <w:rPr>
                <w:rFonts w:ascii="Times New Roman" w:hAnsi="Times New Roman" w:cs="Times New Roman"/>
                <w:sz w:val="16"/>
                <w:szCs w:val="16"/>
              </w:rPr>
              <w:t>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18,00</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18,00</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18,00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18,00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18,00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125,926</w:t>
            </w:r>
          </w:p>
          <w:p w:rsidR="00A70DDD" w:rsidRPr="00576AC7" w:rsidRDefault="00A70DDD" w:rsidP="00A70DDD">
            <w:pPr>
              <w:pStyle w:val="ConsPlusCell"/>
              <w:rPr>
                <w:rFonts w:ascii="Times New Roman" w:hAnsi="Times New Roman" w:cs="Times New Roman"/>
                <w:sz w:val="16"/>
                <w:szCs w:val="16"/>
              </w:rPr>
            </w:pPr>
          </w:p>
        </w:tc>
      </w:tr>
      <w:tr w:rsidR="00A70DDD" w:rsidRPr="00FA34D8"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Приобретение и (или) монтаж нового оборудования, ремонт имеющегося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ЦББУ</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Администрация</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КУМИ</w:t>
            </w:r>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Горфо</w:t>
            </w:r>
            <w:proofErr w:type="spellEnd"/>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образования </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496,154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186,97188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50,908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sz w:val="16"/>
                <w:szCs w:val="16"/>
              </w:rPr>
            </w:pPr>
            <w:r w:rsidRPr="00020E0A">
              <w:rPr>
                <w:rFonts w:ascii="Times New Roman" w:hAnsi="Times New Roman"/>
                <w:sz w:val="16"/>
                <w:szCs w:val="16"/>
              </w:rPr>
              <w:t>225,959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spacing w:after="0" w:line="240" w:lineRule="auto"/>
              <w:rPr>
                <w:sz w:val="16"/>
                <w:szCs w:val="16"/>
              </w:rPr>
            </w:pPr>
            <w:r w:rsidRPr="0081242C">
              <w:rPr>
                <w:rFonts w:ascii="Times New Roman" w:hAnsi="Times New Roman"/>
                <w:sz w:val="16"/>
                <w:szCs w:val="16"/>
              </w:rPr>
              <w:t>78,14293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78,1429</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78,1429</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78,1429</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78,1429</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78,1429</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1488,85031</w:t>
            </w:r>
          </w:p>
        </w:tc>
      </w:tr>
      <w:tr w:rsidR="00A70DDD" w:rsidRPr="00FA34D8"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Приобретение программного обеспечения и (или) его обновления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ЦББУ</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Администрация</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КУМИ</w:t>
            </w:r>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Горфо</w:t>
            </w:r>
            <w:proofErr w:type="spellEnd"/>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образования </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Социальной сферы </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69,964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101,837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239,32592</w:t>
            </w:r>
          </w:p>
          <w:p w:rsidR="00A70DDD" w:rsidRPr="00020E0A" w:rsidRDefault="00A70DDD" w:rsidP="00A70DDD">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124,339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sz w:val="16"/>
                <w:szCs w:val="16"/>
              </w:rPr>
            </w:pPr>
            <w:r w:rsidRPr="00020E0A">
              <w:rPr>
                <w:sz w:val="16"/>
                <w:szCs w:val="16"/>
              </w:rPr>
              <w:t>459,831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spacing w:after="0" w:line="240" w:lineRule="auto"/>
              <w:rPr>
                <w:sz w:val="16"/>
                <w:szCs w:val="16"/>
              </w:rPr>
            </w:pPr>
            <w:r w:rsidRPr="0081242C">
              <w:rPr>
                <w:sz w:val="16"/>
                <w:szCs w:val="16"/>
              </w:rPr>
              <w:t>652,9142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524,6996</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524,6996</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524,6996</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524,6996</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spacing w:after="0" w:line="240" w:lineRule="auto"/>
              <w:rPr>
                <w:sz w:val="16"/>
                <w:szCs w:val="16"/>
              </w:rPr>
            </w:pPr>
            <w:r>
              <w:rPr>
                <w:sz w:val="16"/>
                <w:szCs w:val="16"/>
              </w:rPr>
              <w:t>524,6996</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576AC7"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4271,70912</w:t>
            </w:r>
          </w:p>
        </w:tc>
      </w:tr>
      <w:tr w:rsidR="00A70DDD" w:rsidRPr="00FA34D8"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Расширение, </w:t>
            </w:r>
            <w:r w:rsidRPr="00020E0A">
              <w:rPr>
                <w:rFonts w:ascii="Times New Roman" w:hAnsi="Times New Roman" w:cs="Times New Roman"/>
                <w:sz w:val="16"/>
                <w:szCs w:val="16"/>
              </w:rPr>
              <w:lastRenderedPageBreak/>
              <w:t>модернизация локальной компьютерной сети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lastRenderedPageBreak/>
              <w:t>ЦББУ</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Админист</w:t>
            </w:r>
            <w:r w:rsidRPr="00020E0A">
              <w:rPr>
                <w:rFonts w:ascii="Times New Roman" w:hAnsi="Times New Roman" w:cs="Times New Roman"/>
                <w:sz w:val="16"/>
                <w:szCs w:val="16"/>
              </w:rPr>
              <w:lastRenderedPageBreak/>
              <w:t>рация</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КУМИ</w:t>
            </w:r>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Горфо</w:t>
            </w:r>
            <w:proofErr w:type="spellEnd"/>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образования </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lastRenderedPageBreak/>
              <w:t xml:space="preserve">местный   </w:t>
            </w:r>
            <w:r w:rsidRPr="00020E0A">
              <w:rPr>
                <w:rFonts w:ascii="Times New Roman" w:hAnsi="Times New Roman" w:cs="Times New Roman"/>
                <w:sz w:val="16"/>
                <w:szCs w:val="16"/>
              </w:rPr>
              <w:br/>
            </w:r>
            <w:r w:rsidRPr="00020E0A">
              <w:rPr>
                <w:rFonts w:ascii="Times New Roman" w:hAnsi="Times New Roman" w:cs="Times New Roman"/>
                <w:sz w:val="16"/>
                <w:szCs w:val="16"/>
              </w:rPr>
              <w:lastRenderedPageBreak/>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lastRenderedPageBreak/>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p w:rsidR="00A70DDD" w:rsidRPr="00020E0A" w:rsidRDefault="00A70DDD" w:rsidP="00A70DDD">
            <w:pPr>
              <w:pStyle w:val="ConsPlusCel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sidRPr="00B457C0">
              <w:rPr>
                <w:rFonts w:ascii="Times New Roman" w:hAnsi="Times New Roman" w:cs="Times New Roman"/>
                <w:sz w:val="16"/>
                <w:szCs w:val="16"/>
              </w:rPr>
              <w:t>0</w:t>
            </w:r>
          </w:p>
          <w:p w:rsidR="00A70DDD" w:rsidRPr="00B457C0" w:rsidRDefault="00A70DDD" w:rsidP="00A70DDD">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sidRPr="00B457C0">
              <w:rPr>
                <w:rFonts w:ascii="Times New Roman" w:hAnsi="Times New Roman" w:cs="Times New Roman"/>
                <w:sz w:val="16"/>
                <w:szCs w:val="16"/>
              </w:rPr>
              <w:t>0</w:t>
            </w:r>
          </w:p>
          <w:p w:rsidR="00A70DDD" w:rsidRPr="00B457C0" w:rsidRDefault="00A70DDD" w:rsidP="00A70DDD">
            <w:pPr>
              <w:pStyle w:val="ConsPlusCell"/>
              <w:rPr>
                <w:rFonts w:ascii="Times New Roman" w:hAnsi="Times New Roman" w:cs="Times New Roman"/>
                <w:sz w:val="16"/>
                <w:szCs w:val="16"/>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sidRPr="00B457C0">
              <w:rPr>
                <w:rFonts w:ascii="Times New Roman" w:hAnsi="Times New Roman" w:cs="Times New Roman"/>
                <w:sz w:val="16"/>
                <w:szCs w:val="16"/>
              </w:rPr>
              <w:t>0</w:t>
            </w:r>
          </w:p>
          <w:p w:rsidR="00A70DDD" w:rsidRPr="00B457C0" w:rsidRDefault="00A70DDD" w:rsidP="00A70DDD">
            <w:pPr>
              <w:pStyle w:val="ConsPlusCell"/>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sidRPr="00B457C0">
              <w:rPr>
                <w:rFonts w:ascii="Times New Roman" w:hAnsi="Times New Roman" w:cs="Times New Roman"/>
                <w:sz w:val="16"/>
                <w:szCs w:val="16"/>
              </w:rPr>
              <w:t>0</w:t>
            </w:r>
          </w:p>
          <w:p w:rsidR="00A70DDD" w:rsidRPr="00B457C0" w:rsidRDefault="00A70DDD" w:rsidP="00A70DDD">
            <w:pPr>
              <w:pStyle w:val="ConsPlusCell"/>
              <w:rPr>
                <w:rFonts w:ascii="Times New Roman" w:hAnsi="Times New Roman" w:cs="Times New Roman"/>
                <w:sz w:val="16"/>
                <w:szCs w:val="16"/>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sidRPr="00B457C0">
              <w:rPr>
                <w:rFonts w:ascii="Times New Roman" w:hAnsi="Times New Roman" w:cs="Times New Roman"/>
                <w:sz w:val="16"/>
                <w:szCs w:val="16"/>
              </w:rPr>
              <w:t>0</w:t>
            </w:r>
          </w:p>
          <w:p w:rsidR="00A70DDD" w:rsidRPr="00B457C0" w:rsidRDefault="00A70DDD" w:rsidP="00A70DDD">
            <w:pPr>
              <w:pStyle w:val="ConsPlusCell"/>
              <w:rPr>
                <w:rFonts w:ascii="Times New Roman" w:hAnsi="Times New Roman" w:cs="Times New Roman"/>
                <w:sz w:val="16"/>
                <w:szCs w:val="16"/>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sidRPr="00B457C0">
              <w:rPr>
                <w:rFonts w:ascii="Times New Roman" w:hAnsi="Times New Roman" w:cs="Times New Roman"/>
                <w:sz w:val="16"/>
                <w:szCs w:val="16"/>
              </w:rPr>
              <w:t>0</w:t>
            </w:r>
          </w:p>
          <w:p w:rsidR="00A70DDD" w:rsidRPr="00B457C0" w:rsidRDefault="00A70DDD" w:rsidP="00A70DDD">
            <w:pPr>
              <w:pStyle w:val="ConsPlusCell"/>
              <w:rPr>
                <w:rFonts w:ascii="Times New Roman" w:hAnsi="Times New Roman" w:cs="Times New Roman"/>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sidRPr="00B457C0">
              <w:rPr>
                <w:rFonts w:ascii="Times New Roman" w:hAnsi="Times New Roman" w:cs="Times New Roman"/>
                <w:sz w:val="16"/>
                <w:szCs w:val="16"/>
              </w:rPr>
              <w:t>0</w:t>
            </w:r>
          </w:p>
        </w:tc>
      </w:tr>
      <w:tr w:rsidR="00A70DDD" w:rsidRPr="00FA34D8"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lastRenderedPageBreak/>
              <w:t>7.</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Обеспечение муниципальных служащих сертификатами электронной подписи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ЦББУ</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Администрация</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КУМИ</w:t>
            </w:r>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Горфо</w:t>
            </w:r>
            <w:proofErr w:type="spellEnd"/>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образования </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12,900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pStyle w:val="ConsPlusCell"/>
              <w:rPr>
                <w:rFonts w:ascii="Times New Roman" w:hAnsi="Times New Roman" w:cs="Times New Roman"/>
                <w:sz w:val="16"/>
                <w:szCs w:val="16"/>
              </w:rPr>
            </w:pPr>
            <w:r w:rsidRPr="0081242C">
              <w:rPr>
                <w:rFonts w:ascii="Times New Roman" w:hAnsi="Times New Roman" w:cs="Times New Roman"/>
                <w:sz w:val="16"/>
                <w:szCs w:val="16"/>
              </w:rPr>
              <w:t>11,90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11,90</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11,90</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11,90</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11,90</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11,90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84,3</w:t>
            </w:r>
          </w:p>
        </w:tc>
      </w:tr>
      <w:tr w:rsidR="00A70DDD" w:rsidRPr="00FA34D8"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ЦББУ</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Администрация</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КУМИ</w:t>
            </w:r>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Горфо</w:t>
            </w:r>
            <w:proofErr w:type="spellEnd"/>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образования </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Социальной сферы </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sz w:val="16"/>
                <w:szCs w:val="16"/>
              </w:rPr>
            </w:pPr>
            <w:r w:rsidRPr="00020E0A">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sz w:val="16"/>
                <w:szCs w:val="16"/>
              </w:rPr>
            </w:pPr>
            <w:r w:rsidRPr="00020E0A">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sz w:val="16"/>
                <w:szCs w:val="16"/>
              </w:rPr>
            </w:pPr>
            <w:r w:rsidRPr="00020E0A">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23,6084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sz w:val="16"/>
                <w:szCs w:val="16"/>
              </w:rPr>
            </w:pPr>
            <w:r w:rsidRPr="00020E0A">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spacing w:after="0" w:line="240" w:lineRule="auto"/>
              <w:rPr>
                <w:sz w:val="16"/>
                <w:szCs w:val="16"/>
              </w:rPr>
            </w:pPr>
            <w:r w:rsidRPr="0081242C">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0</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0</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0</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sidRPr="00B457C0">
              <w:rPr>
                <w:rFonts w:ascii="Times New Roman" w:hAnsi="Times New Roman" w:cs="Times New Roman"/>
                <w:sz w:val="16"/>
                <w:szCs w:val="16"/>
              </w:rPr>
              <w:t>23,6084</w:t>
            </w:r>
          </w:p>
        </w:tc>
      </w:tr>
      <w:tr w:rsidR="00A70DDD" w:rsidRPr="00FA34D8"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Продление обслуживания доменного имени и </w:t>
            </w:r>
            <w:proofErr w:type="spellStart"/>
            <w:r w:rsidRPr="00020E0A">
              <w:rPr>
                <w:rFonts w:ascii="Times New Roman" w:hAnsi="Times New Roman" w:cs="Times New Roman"/>
                <w:sz w:val="16"/>
                <w:szCs w:val="16"/>
              </w:rPr>
              <w:t>хостинга</w:t>
            </w:r>
            <w:proofErr w:type="spellEnd"/>
            <w:r w:rsidRPr="00020E0A">
              <w:rPr>
                <w:rFonts w:ascii="Times New Roman" w:hAnsi="Times New Roman" w:cs="Times New Roman"/>
                <w:sz w:val="16"/>
                <w:szCs w:val="16"/>
              </w:rPr>
              <w:t xml:space="preserve"> сайта (электронная почта)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ЦББУ</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Администрация</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КУМИ</w:t>
            </w:r>
          </w:p>
          <w:p w:rsidR="00A70DDD" w:rsidRPr="00020E0A" w:rsidRDefault="00A70DDD" w:rsidP="00A70DDD">
            <w:pPr>
              <w:pStyle w:val="ConsPlusCell"/>
              <w:rPr>
                <w:rFonts w:ascii="Times New Roman" w:hAnsi="Times New Roman" w:cs="Times New Roman"/>
                <w:sz w:val="16"/>
                <w:szCs w:val="16"/>
              </w:rPr>
            </w:pPr>
            <w:proofErr w:type="spellStart"/>
            <w:r w:rsidRPr="00020E0A">
              <w:rPr>
                <w:rFonts w:ascii="Times New Roman" w:hAnsi="Times New Roman" w:cs="Times New Roman"/>
                <w:sz w:val="16"/>
                <w:szCs w:val="16"/>
              </w:rPr>
              <w:t>Горфо</w:t>
            </w:r>
            <w:proofErr w:type="spellEnd"/>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Отдел образования </w:t>
            </w:r>
          </w:p>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rFonts w:ascii="Times New Roman" w:hAnsi="Times New Roman"/>
                <w:sz w:val="16"/>
                <w:szCs w:val="16"/>
              </w:rPr>
            </w:pPr>
            <w:r w:rsidRPr="00020E0A">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rFonts w:ascii="Times New Roman" w:hAnsi="Times New Roman"/>
                <w:sz w:val="16"/>
                <w:szCs w:val="16"/>
              </w:rPr>
            </w:pPr>
            <w:r w:rsidRPr="00020E0A">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rFonts w:ascii="Times New Roman" w:hAnsi="Times New Roman"/>
                <w:sz w:val="16"/>
                <w:szCs w:val="16"/>
              </w:rPr>
            </w:pPr>
            <w:r w:rsidRPr="00020E0A">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rFonts w:ascii="Times New Roman" w:hAnsi="Times New Roman"/>
                <w:sz w:val="16"/>
                <w:szCs w:val="16"/>
              </w:rPr>
            </w:pPr>
            <w:r w:rsidRPr="00020E0A">
              <w:rPr>
                <w:rFonts w:ascii="Times New Roman" w:hAnsi="Times New Roman"/>
                <w:sz w:val="16"/>
                <w:szCs w:val="16"/>
              </w:rPr>
              <w:t>5,200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spacing w:after="0" w:line="240" w:lineRule="auto"/>
              <w:rPr>
                <w:rFonts w:ascii="Times New Roman" w:hAnsi="Times New Roman"/>
                <w:sz w:val="16"/>
                <w:szCs w:val="16"/>
              </w:rPr>
            </w:pPr>
            <w:r w:rsidRPr="0081242C">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0</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0</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0</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5,2</w:t>
            </w:r>
          </w:p>
        </w:tc>
      </w:tr>
      <w:tr w:rsidR="00A70DDD" w:rsidRPr="00B457C0"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Услуги системного администратора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spacing w:after="0" w:line="240" w:lineRule="auto"/>
              <w:rPr>
                <w:rFonts w:ascii="Times New Roman" w:hAnsi="Times New Roman"/>
                <w:sz w:val="16"/>
                <w:szCs w:val="16"/>
              </w:rPr>
            </w:pPr>
            <w:r w:rsidRPr="0081242C">
              <w:rPr>
                <w:rFonts w:ascii="Times New Roman" w:hAnsi="Times New Roman"/>
                <w:sz w:val="16"/>
                <w:szCs w:val="16"/>
              </w:rPr>
              <w:t>14,6165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14,6165</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14,6165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14,6165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14,6165</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rFonts w:ascii="Times New Roman" w:hAnsi="Times New Roman"/>
                <w:sz w:val="16"/>
                <w:szCs w:val="16"/>
              </w:rPr>
            </w:pPr>
            <w:r>
              <w:rPr>
                <w:rFonts w:ascii="Times New Roman" w:hAnsi="Times New Roman"/>
                <w:sz w:val="16"/>
                <w:szCs w:val="16"/>
              </w:rPr>
              <w:t>14,6165</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Pr>
                <w:rFonts w:ascii="Times New Roman" w:hAnsi="Times New Roman" w:cs="Times New Roman"/>
                <w:sz w:val="16"/>
                <w:szCs w:val="16"/>
              </w:rPr>
              <w:t>87,699</w:t>
            </w:r>
          </w:p>
        </w:tc>
      </w:tr>
      <w:tr w:rsidR="00A70DDD" w:rsidRPr="00AC67E5" w:rsidTr="00A5777F">
        <w:trPr>
          <w:trHeight w:val="414"/>
          <w:tblCellSpacing w:w="5" w:type="nil"/>
        </w:trPr>
        <w:tc>
          <w:tcPr>
            <w:tcW w:w="359"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 xml:space="preserve">местный   </w:t>
            </w:r>
            <w:r w:rsidRPr="00020E0A">
              <w:rPr>
                <w:rFonts w:ascii="Times New Roman" w:hAnsi="Times New Roman" w:cs="Times New Roman"/>
                <w:sz w:val="16"/>
                <w:szCs w:val="16"/>
              </w:rPr>
              <w:br/>
              <w:t xml:space="preserve">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786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721,47088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rPr>
              <w:t>7</w:t>
            </w:r>
            <w:r w:rsidRPr="00020E0A">
              <w:rPr>
                <w:rFonts w:ascii="Times New Roman" w:hAnsi="Times New Roman" w:cs="Times New Roman"/>
                <w:sz w:val="16"/>
                <w:szCs w:val="16"/>
                <w:lang w:val="en-US"/>
              </w:rPr>
              <w:t>08</w:t>
            </w:r>
            <w:r w:rsidRPr="00020E0A">
              <w:rPr>
                <w:rFonts w:ascii="Times New Roman" w:hAnsi="Times New Roman" w:cs="Times New Roman"/>
                <w:sz w:val="16"/>
                <w:szCs w:val="16"/>
              </w:rPr>
              <w:t>,</w:t>
            </w:r>
            <w:r w:rsidRPr="00020E0A">
              <w:rPr>
                <w:rFonts w:ascii="Times New Roman" w:hAnsi="Times New Roman" w:cs="Times New Roman"/>
                <w:sz w:val="16"/>
                <w:szCs w:val="16"/>
                <w:lang w:val="en-US"/>
              </w:rPr>
              <w:t>44433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pStyle w:val="ConsPlusCell"/>
              <w:rPr>
                <w:rFonts w:ascii="Times New Roman" w:hAnsi="Times New Roman" w:cs="Times New Roman"/>
                <w:sz w:val="16"/>
                <w:szCs w:val="16"/>
              </w:rPr>
            </w:pPr>
            <w:r w:rsidRPr="00020E0A">
              <w:rPr>
                <w:rFonts w:ascii="Times New Roman" w:hAnsi="Times New Roman" w:cs="Times New Roman"/>
                <w:sz w:val="16"/>
                <w:szCs w:val="16"/>
                <w:lang w:val="en-US"/>
              </w:rPr>
              <w:t>581</w:t>
            </w:r>
            <w:r w:rsidRPr="00020E0A">
              <w:rPr>
                <w:rFonts w:ascii="Times New Roman" w:hAnsi="Times New Roman" w:cs="Times New Roman"/>
                <w:sz w:val="16"/>
                <w:szCs w:val="16"/>
              </w:rPr>
              <w:t>,</w:t>
            </w:r>
            <w:r w:rsidRPr="00020E0A">
              <w:rPr>
                <w:rFonts w:ascii="Times New Roman" w:hAnsi="Times New Roman" w:cs="Times New Roman"/>
                <w:sz w:val="16"/>
                <w:szCs w:val="16"/>
                <w:lang w:val="en-US"/>
              </w:rPr>
              <w:t>60176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020E0A" w:rsidRDefault="00A70DDD" w:rsidP="00A70DDD">
            <w:pPr>
              <w:spacing w:after="0" w:line="240" w:lineRule="auto"/>
              <w:rPr>
                <w:sz w:val="16"/>
                <w:szCs w:val="16"/>
              </w:rPr>
            </w:pPr>
            <w:r w:rsidRPr="00020E0A">
              <w:rPr>
                <w:rFonts w:ascii="Times New Roman" w:hAnsi="Times New Roman"/>
                <w:sz w:val="16"/>
                <w:szCs w:val="16"/>
              </w:rPr>
              <w:t>813,976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81242C" w:rsidRDefault="00A70DDD" w:rsidP="00A70DDD">
            <w:pPr>
              <w:spacing w:after="0" w:line="240" w:lineRule="auto"/>
              <w:rPr>
                <w:sz w:val="16"/>
                <w:szCs w:val="16"/>
              </w:rPr>
            </w:pPr>
            <w:r w:rsidRPr="0081242C">
              <w:rPr>
                <w:rFonts w:ascii="Times New Roman" w:hAnsi="Times New Roman"/>
                <w:sz w:val="16"/>
                <w:szCs w:val="16"/>
              </w:rPr>
              <w:t>947,31963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739,519</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739,519</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739,519</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739,519</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spacing w:after="0" w:line="240" w:lineRule="auto"/>
              <w:rPr>
                <w:sz w:val="16"/>
                <w:szCs w:val="16"/>
              </w:rPr>
            </w:pPr>
            <w:r w:rsidRPr="00B457C0">
              <w:rPr>
                <w:rFonts w:ascii="Times New Roman" w:hAnsi="Times New Roman"/>
                <w:sz w:val="16"/>
                <w:szCs w:val="16"/>
              </w:rPr>
              <w:t>739,519</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A70DDD" w:rsidRPr="00B457C0" w:rsidRDefault="00A70DDD" w:rsidP="00A70DDD">
            <w:pPr>
              <w:pStyle w:val="ConsPlusCell"/>
              <w:rPr>
                <w:rFonts w:ascii="Times New Roman" w:hAnsi="Times New Roman" w:cs="Times New Roman"/>
                <w:sz w:val="16"/>
                <w:szCs w:val="16"/>
              </w:rPr>
            </w:pPr>
            <w:r w:rsidRPr="00B457C0">
              <w:rPr>
                <w:rFonts w:ascii="Times New Roman" w:hAnsi="Times New Roman" w:cs="Times New Roman"/>
                <w:sz w:val="16"/>
                <w:szCs w:val="16"/>
              </w:rPr>
              <w:t>82</w:t>
            </w:r>
            <w:r>
              <w:rPr>
                <w:rFonts w:ascii="Times New Roman" w:hAnsi="Times New Roman" w:cs="Times New Roman"/>
                <w:sz w:val="16"/>
                <w:szCs w:val="16"/>
              </w:rPr>
              <w:t>56</w:t>
            </w:r>
            <w:r w:rsidRPr="00B457C0">
              <w:rPr>
                <w:rFonts w:ascii="Times New Roman" w:hAnsi="Times New Roman" w:cs="Times New Roman"/>
                <w:sz w:val="16"/>
                <w:szCs w:val="16"/>
              </w:rPr>
              <w:t>,</w:t>
            </w:r>
            <w:r>
              <w:rPr>
                <w:rFonts w:ascii="Times New Roman" w:hAnsi="Times New Roman" w:cs="Times New Roman"/>
                <w:sz w:val="16"/>
                <w:szCs w:val="16"/>
              </w:rPr>
              <w:t>4076</w:t>
            </w:r>
          </w:p>
        </w:tc>
      </w:tr>
    </w:tbl>
    <w:p w:rsidR="00A70DDD" w:rsidRDefault="00A70DDD" w:rsidP="00A70DDD">
      <w:pPr>
        <w:widowControl w:val="0"/>
        <w:autoSpaceDE w:val="0"/>
        <w:autoSpaceDN w:val="0"/>
        <w:adjustRightInd w:val="0"/>
        <w:spacing w:after="0" w:line="240" w:lineRule="auto"/>
        <w:outlineLvl w:val="1"/>
        <w:rPr>
          <w:rFonts w:ascii="Times New Roman" w:hAnsi="Times New Roman"/>
          <w:b/>
          <w:sz w:val="24"/>
          <w:szCs w:val="24"/>
        </w:rPr>
      </w:pPr>
    </w:p>
    <w:p w:rsidR="00A70DDD" w:rsidRPr="00AC67E5" w:rsidRDefault="00A70DDD" w:rsidP="00A70DDD">
      <w:pPr>
        <w:widowControl w:val="0"/>
        <w:autoSpaceDE w:val="0"/>
        <w:autoSpaceDN w:val="0"/>
        <w:adjustRightInd w:val="0"/>
        <w:spacing w:after="0" w:line="240" w:lineRule="auto"/>
        <w:jc w:val="center"/>
        <w:outlineLvl w:val="1"/>
        <w:rPr>
          <w:rFonts w:ascii="Times New Roman" w:hAnsi="Times New Roman"/>
          <w:b/>
          <w:sz w:val="24"/>
          <w:szCs w:val="24"/>
        </w:rPr>
      </w:pPr>
      <w:r w:rsidRPr="00AC67E5">
        <w:rPr>
          <w:rFonts w:ascii="Times New Roman" w:hAnsi="Times New Roman"/>
          <w:b/>
          <w:sz w:val="24"/>
          <w:szCs w:val="24"/>
        </w:rPr>
        <w:t>Ресурсное обеспечение мероприятий подпрограммы</w:t>
      </w:r>
    </w:p>
    <w:p w:rsidR="00A70DDD" w:rsidRPr="00AC67E5" w:rsidRDefault="00A70DDD" w:rsidP="00A70DDD">
      <w:pPr>
        <w:widowControl w:val="0"/>
        <w:autoSpaceDE w:val="0"/>
        <w:autoSpaceDN w:val="0"/>
        <w:adjustRightInd w:val="0"/>
        <w:spacing w:after="0" w:line="240" w:lineRule="auto"/>
        <w:jc w:val="center"/>
        <w:outlineLvl w:val="1"/>
        <w:rPr>
          <w:rFonts w:ascii="Times New Roman" w:hAnsi="Times New Roman"/>
          <w:sz w:val="16"/>
          <w:szCs w:val="16"/>
        </w:rPr>
      </w:pPr>
    </w:p>
    <w:p w:rsidR="00A70DDD" w:rsidRPr="002866B6" w:rsidRDefault="00A70DDD" w:rsidP="00A70DDD">
      <w:pPr>
        <w:pStyle w:val="ConsPlusCell"/>
        <w:jc w:val="both"/>
        <w:rPr>
          <w:rFonts w:ascii="Times New Roman" w:hAnsi="Times New Roman" w:cs="Times New Roman"/>
          <w:sz w:val="22"/>
          <w:szCs w:val="22"/>
        </w:rPr>
      </w:pPr>
      <w:r w:rsidRPr="002866B6">
        <w:rPr>
          <w:rFonts w:ascii="Times New Roman" w:hAnsi="Times New Roman" w:cs="Times New Roman"/>
          <w:sz w:val="22"/>
          <w:szCs w:val="22"/>
        </w:rPr>
        <w:t xml:space="preserve">Финансовое обеспечение мероприятий подпрограммы осуществляется за счет средств бюджета города Тейково. Общий объем ассигнований из городского бюджета, требуемый для реализации подпрограммы, составляет </w:t>
      </w:r>
      <w:r w:rsidRPr="002866B6">
        <w:rPr>
          <w:rFonts w:ascii="Times New Roman" w:hAnsi="Times New Roman" w:cs="Times New Roman"/>
          <w:b/>
          <w:sz w:val="22"/>
          <w:szCs w:val="22"/>
        </w:rPr>
        <w:t>8256,4076</w:t>
      </w:r>
      <w:r w:rsidRPr="002866B6">
        <w:rPr>
          <w:rFonts w:ascii="Times New Roman" w:hAnsi="Times New Roman" w:cs="Times New Roman"/>
          <w:sz w:val="22"/>
          <w:szCs w:val="22"/>
        </w:rPr>
        <w:t xml:space="preserve"> тыс. рублей.</w:t>
      </w:r>
    </w:p>
    <w:p w:rsidR="00A70DDD" w:rsidRDefault="00A70DDD" w:rsidP="00A70DDD">
      <w:pPr>
        <w:widowControl w:val="0"/>
        <w:autoSpaceDE w:val="0"/>
        <w:autoSpaceDN w:val="0"/>
        <w:adjustRightInd w:val="0"/>
        <w:spacing w:after="0" w:line="240" w:lineRule="auto"/>
        <w:jc w:val="right"/>
        <w:outlineLvl w:val="2"/>
        <w:rPr>
          <w:rFonts w:ascii="Times New Roman" w:hAnsi="Times New Roman"/>
          <w:sz w:val="24"/>
          <w:szCs w:val="24"/>
        </w:rPr>
      </w:pPr>
    </w:p>
    <w:p w:rsidR="00A70DDD" w:rsidRPr="002866B6" w:rsidRDefault="00A70DDD" w:rsidP="00A70DDD">
      <w:pPr>
        <w:widowControl w:val="0"/>
        <w:autoSpaceDE w:val="0"/>
        <w:autoSpaceDN w:val="0"/>
        <w:adjustRightInd w:val="0"/>
        <w:spacing w:after="0" w:line="240" w:lineRule="auto"/>
        <w:jc w:val="right"/>
        <w:outlineLvl w:val="2"/>
        <w:rPr>
          <w:rFonts w:ascii="Times New Roman" w:hAnsi="Times New Roman"/>
          <w:sz w:val="20"/>
          <w:szCs w:val="20"/>
        </w:rPr>
      </w:pPr>
      <w:r w:rsidRPr="002866B6">
        <w:rPr>
          <w:rFonts w:ascii="Times New Roman" w:hAnsi="Times New Roman"/>
          <w:sz w:val="20"/>
          <w:szCs w:val="20"/>
        </w:rPr>
        <w:t>Таблица 4</w:t>
      </w:r>
    </w:p>
    <w:p w:rsidR="00A70DDD" w:rsidRPr="00AC67E5" w:rsidRDefault="00A70DDD" w:rsidP="00A70DDD">
      <w:pPr>
        <w:widowControl w:val="0"/>
        <w:autoSpaceDE w:val="0"/>
        <w:autoSpaceDN w:val="0"/>
        <w:adjustRightInd w:val="0"/>
        <w:spacing w:after="0" w:line="240" w:lineRule="auto"/>
        <w:jc w:val="center"/>
        <w:rPr>
          <w:rFonts w:ascii="Times New Roman" w:hAnsi="Times New Roman"/>
          <w:b/>
          <w:sz w:val="24"/>
          <w:szCs w:val="24"/>
        </w:rPr>
      </w:pPr>
      <w:r w:rsidRPr="00AC67E5">
        <w:rPr>
          <w:rFonts w:ascii="Times New Roman" w:hAnsi="Times New Roman"/>
          <w:b/>
          <w:sz w:val="24"/>
          <w:szCs w:val="24"/>
        </w:rPr>
        <w:t xml:space="preserve">Объем бюджетных ассигнований на реализацию подпрограммы </w:t>
      </w:r>
    </w:p>
    <w:p w:rsidR="00A70DDD" w:rsidRPr="00AC67E5" w:rsidRDefault="00A70DDD" w:rsidP="00A70DDD">
      <w:pPr>
        <w:widowControl w:val="0"/>
        <w:autoSpaceDE w:val="0"/>
        <w:autoSpaceDN w:val="0"/>
        <w:adjustRightInd w:val="0"/>
        <w:spacing w:after="0" w:line="240" w:lineRule="auto"/>
        <w:jc w:val="center"/>
        <w:rPr>
          <w:rFonts w:ascii="Times New Roman" w:hAnsi="Times New Roman"/>
          <w:b/>
          <w:sz w:val="24"/>
          <w:szCs w:val="24"/>
        </w:rPr>
      </w:pPr>
      <w:r w:rsidRPr="00AC67E5">
        <w:rPr>
          <w:rFonts w:ascii="Times New Roman" w:hAnsi="Times New Roman"/>
          <w:b/>
          <w:sz w:val="24"/>
          <w:szCs w:val="24"/>
        </w:rPr>
        <w:t>(по источникам финансирования)</w:t>
      </w:r>
    </w:p>
    <w:p w:rsidR="00A70DDD" w:rsidRPr="00AC67E5" w:rsidRDefault="00A70DDD" w:rsidP="00A70DDD">
      <w:pPr>
        <w:widowControl w:val="0"/>
        <w:autoSpaceDE w:val="0"/>
        <w:autoSpaceDN w:val="0"/>
        <w:adjustRightInd w:val="0"/>
        <w:spacing w:after="0" w:line="240" w:lineRule="auto"/>
        <w:jc w:val="right"/>
        <w:rPr>
          <w:rFonts w:ascii="Times New Roman" w:hAnsi="Times New Roman"/>
          <w:sz w:val="24"/>
          <w:szCs w:val="24"/>
        </w:rPr>
      </w:pPr>
      <w:r w:rsidRPr="00AC67E5">
        <w:rPr>
          <w:rFonts w:ascii="Times New Roman" w:hAnsi="Times New Roman"/>
          <w:sz w:val="24"/>
          <w:szCs w:val="24"/>
        </w:rPr>
        <w:t>(тыс. рублей)</w:t>
      </w:r>
    </w:p>
    <w:tbl>
      <w:tblPr>
        <w:tblW w:w="9639" w:type="dxa"/>
        <w:tblCellSpacing w:w="5" w:type="nil"/>
        <w:tblInd w:w="75" w:type="dxa"/>
        <w:tblLayout w:type="fixed"/>
        <w:tblCellMar>
          <w:left w:w="75" w:type="dxa"/>
          <w:right w:w="75" w:type="dxa"/>
        </w:tblCellMar>
        <w:tblLook w:val="0000"/>
      </w:tblPr>
      <w:tblGrid>
        <w:gridCol w:w="284"/>
        <w:gridCol w:w="2410"/>
        <w:gridCol w:w="708"/>
        <w:gridCol w:w="567"/>
        <w:gridCol w:w="567"/>
        <w:gridCol w:w="567"/>
        <w:gridCol w:w="567"/>
        <w:gridCol w:w="709"/>
        <w:gridCol w:w="567"/>
        <w:gridCol w:w="567"/>
        <w:gridCol w:w="567"/>
        <w:gridCol w:w="567"/>
        <w:gridCol w:w="567"/>
        <w:gridCol w:w="425"/>
      </w:tblGrid>
      <w:tr w:rsidR="00A70DDD" w:rsidRPr="00AC67E5" w:rsidTr="00A5777F">
        <w:trPr>
          <w:tblCellSpacing w:w="5" w:type="nil"/>
        </w:trPr>
        <w:tc>
          <w:tcPr>
            <w:tcW w:w="284"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w:t>
            </w:r>
          </w:p>
          <w:p w:rsidR="00A70DDD" w:rsidRPr="00F530B5" w:rsidRDefault="00A70DDD" w:rsidP="00A70DDD">
            <w:pPr>
              <w:pStyle w:val="ConsPlusCell"/>
              <w:jc w:val="center"/>
              <w:rPr>
                <w:rFonts w:ascii="Times New Roman" w:hAnsi="Times New Roman" w:cs="Times New Roman"/>
                <w:sz w:val="16"/>
                <w:szCs w:val="16"/>
              </w:rPr>
            </w:pPr>
            <w:proofErr w:type="spellStart"/>
            <w:proofErr w:type="gramStart"/>
            <w:r w:rsidRPr="00F530B5">
              <w:rPr>
                <w:rFonts w:ascii="Times New Roman" w:hAnsi="Times New Roman" w:cs="Times New Roman"/>
                <w:sz w:val="16"/>
                <w:szCs w:val="16"/>
              </w:rPr>
              <w:t>п</w:t>
            </w:r>
            <w:proofErr w:type="spellEnd"/>
            <w:proofErr w:type="gramEnd"/>
            <w:r w:rsidRPr="00F530B5">
              <w:rPr>
                <w:rFonts w:ascii="Times New Roman" w:hAnsi="Times New Roman" w:cs="Times New Roman"/>
                <w:sz w:val="16"/>
                <w:szCs w:val="16"/>
              </w:rPr>
              <w:t>/</w:t>
            </w:r>
            <w:proofErr w:type="spellStart"/>
            <w:r w:rsidRPr="00F530B5">
              <w:rPr>
                <w:rFonts w:ascii="Times New Roman" w:hAnsi="Times New Roman" w:cs="Times New Roman"/>
                <w:sz w:val="16"/>
                <w:szCs w:val="16"/>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Источники финансирования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2020</w:t>
            </w:r>
          </w:p>
        </w:tc>
        <w:tc>
          <w:tcPr>
            <w:tcW w:w="567"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202</w:t>
            </w: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202</w:t>
            </w: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202</w:t>
            </w:r>
            <w:r>
              <w:rPr>
                <w:rFonts w:ascii="Times New Roman"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202</w:t>
            </w:r>
            <w:r>
              <w:rPr>
                <w:rFonts w:ascii="Times New Roman" w:hAnsi="Times New Roman" w:cs="Times New Roman"/>
                <w:sz w:val="16"/>
                <w:szCs w:val="16"/>
              </w:rPr>
              <w:t>4</w:t>
            </w:r>
          </w:p>
        </w:tc>
      </w:tr>
      <w:tr w:rsidR="00A70DDD" w:rsidRPr="00AC67E5" w:rsidTr="00A5777F">
        <w:trPr>
          <w:trHeight w:val="400"/>
          <w:tblCellSpacing w:w="5" w:type="nil"/>
        </w:trPr>
        <w:tc>
          <w:tcPr>
            <w:tcW w:w="284" w:type="dxa"/>
            <w:tcBorders>
              <w:left w:val="single" w:sz="4" w:space="0" w:color="auto"/>
              <w:bottom w:val="single" w:sz="4" w:space="0" w:color="auto"/>
              <w:right w:val="single" w:sz="4" w:space="0" w:color="auto"/>
            </w:tcBorders>
          </w:tcPr>
          <w:p w:rsidR="00A70DDD" w:rsidRPr="00F530B5" w:rsidRDefault="00A70DDD" w:rsidP="00A70DDD">
            <w:pPr>
              <w:pStyle w:val="ConsPlusCell"/>
              <w:rPr>
                <w:rFonts w:ascii="Times New Roman" w:hAnsi="Times New Roman" w:cs="Times New Roman"/>
                <w:sz w:val="16"/>
                <w:szCs w:val="16"/>
              </w:rPr>
            </w:pPr>
            <w:r w:rsidRPr="00F530B5">
              <w:rPr>
                <w:rFonts w:ascii="Times New Roman" w:hAnsi="Times New Roman" w:cs="Times New Roman"/>
                <w:sz w:val="16"/>
                <w:szCs w:val="16"/>
              </w:rPr>
              <w:t xml:space="preserve">1 </w:t>
            </w:r>
          </w:p>
        </w:tc>
        <w:tc>
          <w:tcPr>
            <w:tcW w:w="2410" w:type="dxa"/>
            <w:tcBorders>
              <w:left w:val="single" w:sz="4" w:space="0" w:color="auto"/>
              <w:bottom w:val="single" w:sz="4" w:space="0" w:color="auto"/>
              <w:right w:val="single" w:sz="4" w:space="0" w:color="auto"/>
            </w:tcBorders>
          </w:tcPr>
          <w:p w:rsidR="00A70DDD" w:rsidRPr="00F530B5" w:rsidRDefault="00A70DDD" w:rsidP="00A70DDD">
            <w:pPr>
              <w:pStyle w:val="ConsPlusCell"/>
              <w:rPr>
                <w:rFonts w:ascii="Times New Roman" w:hAnsi="Times New Roman" w:cs="Times New Roman"/>
                <w:sz w:val="16"/>
                <w:szCs w:val="16"/>
              </w:rPr>
            </w:pPr>
            <w:r w:rsidRPr="00F530B5">
              <w:rPr>
                <w:rFonts w:ascii="Times New Roman" w:hAnsi="Times New Roman" w:cs="Times New Roman"/>
                <w:sz w:val="16"/>
                <w:szCs w:val="16"/>
              </w:rPr>
              <w:t xml:space="preserve">Объем  бюджетных   ассигнований   на   реализацию мероприятий подпрограммы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highlight w:val="yellow"/>
              </w:rPr>
            </w:pPr>
            <w:r w:rsidRPr="0088151D">
              <w:rPr>
                <w:rFonts w:ascii="Times New Roman" w:hAnsi="Times New Roman" w:cs="Times New Roman"/>
                <w:sz w:val="16"/>
                <w:szCs w:val="16"/>
              </w:rPr>
              <w:t>82</w:t>
            </w:r>
            <w:r>
              <w:rPr>
                <w:rFonts w:ascii="Times New Roman" w:hAnsi="Times New Roman" w:cs="Times New Roman"/>
                <w:sz w:val="16"/>
                <w:szCs w:val="16"/>
              </w:rPr>
              <w:t>56</w:t>
            </w:r>
            <w:r w:rsidRPr="0088151D">
              <w:rPr>
                <w:rFonts w:ascii="Times New Roman" w:hAnsi="Times New Roman" w:cs="Times New Roman"/>
                <w:sz w:val="16"/>
                <w:szCs w:val="16"/>
              </w:rPr>
              <w:t>,</w:t>
            </w:r>
            <w:r>
              <w:rPr>
                <w:rFonts w:ascii="Times New Roman" w:hAnsi="Times New Roman" w:cs="Times New Roman"/>
                <w:sz w:val="16"/>
                <w:szCs w:val="16"/>
              </w:rPr>
              <w:t>4076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786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721,47088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7</w:t>
            </w:r>
            <w:r w:rsidRPr="00F530B5">
              <w:rPr>
                <w:rFonts w:ascii="Times New Roman" w:hAnsi="Times New Roman" w:cs="Times New Roman"/>
                <w:sz w:val="16"/>
                <w:szCs w:val="16"/>
                <w:lang w:val="en-US"/>
              </w:rPr>
              <w:t>08</w:t>
            </w:r>
            <w:r w:rsidRPr="00F530B5">
              <w:rPr>
                <w:rFonts w:ascii="Times New Roman" w:hAnsi="Times New Roman" w:cs="Times New Roman"/>
                <w:sz w:val="16"/>
                <w:szCs w:val="16"/>
              </w:rPr>
              <w:t>,</w:t>
            </w:r>
            <w:r w:rsidRPr="00F530B5">
              <w:rPr>
                <w:rFonts w:ascii="Times New Roman" w:hAnsi="Times New Roman" w:cs="Times New Roman"/>
                <w:sz w:val="16"/>
                <w:szCs w:val="16"/>
                <w:lang w:val="en-US"/>
              </w:rPr>
              <w:t>44433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5</w:t>
            </w:r>
            <w:r w:rsidRPr="00F530B5">
              <w:rPr>
                <w:rFonts w:ascii="Times New Roman" w:hAnsi="Times New Roman" w:cs="Times New Roman"/>
                <w:sz w:val="16"/>
                <w:szCs w:val="16"/>
                <w:lang w:val="en-US"/>
              </w:rPr>
              <w:t>81</w:t>
            </w:r>
            <w:r w:rsidRPr="00F530B5">
              <w:rPr>
                <w:rFonts w:ascii="Times New Roman" w:hAnsi="Times New Roman" w:cs="Times New Roman"/>
                <w:sz w:val="16"/>
                <w:szCs w:val="16"/>
              </w:rPr>
              <w:t>,</w:t>
            </w:r>
            <w:r w:rsidRPr="00F530B5">
              <w:rPr>
                <w:rFonts w:ascii="Times New Roman" w:hAnsi="Times New Roman" w:cs="Times New Roman"/>
                <w:sz w:val="16"/>
                <w:szCs w:val="16"/>
                <w:lang w:val="en-US"/>
              </w:rPr>
              <w:t>60176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spacing w:after="0" w:line="240" w:lineRule="auto"/>
              <w:rPr>
                <w:sz w:val="16"/>
                <w:szCs w:val="16"/>
              </w:rPr>
            </w:pPr>
            <w:r w:rsidRPr="00F530B5">
              <w:rPr>
                <w:rFonts w:ascii="Times New Roman" w:hAnsi="Times New Roman"/>
                <w:sz w:val="16"/>
                <w:szCs w:val="16"/>
              </w:rPr>
              <w:t>813,976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spacing w:after="0" w:line="240" w:lineRule="auto"/>
              <w:rPr>
                <w:sz w:val="16"/>
                <w:szCs w:val="16"/>
              </w:rPr>
            </w:pPr>
            <w:r>
              <w:rPr>
                <w:rFonts w:ascii="Times New Roman" w:hAnsi="Times New Roman"/>
                <w:sz w:val="16"/>
                <w:szCs w:val="16"/>
              </w:rPr>
              <w:t>947</w:t>
            </w:r>
            <w:r w:rsidRPr="00F530B5">
              <w:rPr>
                <w:rFonts w:ascii="Times New Roman" w:hAnsi="Times New Roman"/>
                <w:sz w:val="16"/>
                <w:szCs w:val="16"/>
              </w:rPr>
              <w:t>,</w:t>
            </w:r>
            <w:r>
              <w:rPr>
                <w:rFonts w:ascii="Times New Roman" w:hAnsi="Times New Roman"/>
                <w:sz w:val="16"/>
                <w:szCs w:val="16"/>
              </w:rPr>
              <w:t>31963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spacing w:after="0" w:line="240" w:lineRule="auto"/>
              <w:rPr>
                <w:sz w:val="16"/>
                <w:szCs w:val="16"/>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c>
          <w:tcPr>
            <w:tcW w:w="567"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spacing w:after="0" w:line="240" w:lineRule="auto"/>
              <w:rPr>
                <w:rFonts w:ascii="Times New Roman" w:hAnsi="Times New Roman"/>
                <w:sz w:val="16"/>
                <w:szCs w:val="16"/>
                <w:lang w:val="en-US"/>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c>
          <w:tcPr>
            <w:tcW w:w="567"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spacing w:after="0" w:line="240" w:lineRule="auto"/>
              <w:rPr>
                <w:rFonts w:ascii="Times New Roman" w:hAnsi="Times New Roman"/>
                <w:sz w:val="16"/>
                <w:szCs w:val="16"/>
                <w:lang w:val="en-US"/>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c>
          <w:tcPr>
            <w:tcW w:w="567"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spacing w:after="0" w:line="240" w:lineRule="auto"/>
              <w:rPr>
                <w:rFonts w:ascii="Times New Roman" w:hAnsi="Times New Roman"/>
                <w:sz w:val="16"/>
                <w:szCs w:val="16"/>
                <w:lang w:val="en-US"/>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c>
          <w:tcPr>
            <w:tcW w:w="425"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spacing w:after="0" w:line="240" w:lineRule="auto"/>
              <w:rPr>
                <w:rFonts w:ascii="Times New Roman" w:hAnsi="Times New Roman"/>
                <w:sz w:val="16"/>
                <w:szCs w:val="16"/>
                <w:lang w:val="en-US"/>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r>
      <w:tr w:rsidR="00A70DDD" w:rsidRPr="00AC67E5" w:rsidTr="00A5777F">
        <w:trPr>
          <w:trHeight w:val="68"/>
          <w:tblCellSpacing w:w="5" w:type="nil"/>
        </w:trPr>
        <w:tc>
          <w:tcPr>
            <w:tcW w:w="284" w:type="dxa"/>
            <w:tcBorders>
              <w:left w:val="single" w:sz="4" w:space="0" w:color="auto"/>
              <w:bottom w:val="single" w:sz="4" w:space="0" w:color="auto"/>
              <w:right w:val="single" w:sz="4" w:space="0" w:color="auto"/>
            </w:tcBorders>
          </w:tcPr>
          <w:p w:rsidR="00A70DDD" w:rsidRPr="00F530B5" w:rsidRDefault="00A70DDD" w:rsidP="00A70DDD">
            <w:pPr>
              <w:pStyle w:val="ConsPlusCell"/>
              <w:rPr>
                <w:rFonts w:ascii="Times New Roman" w:hAnsi="Times New Roman" w:cs="Times New Roman"/>
                <w:sz w:val="16"/>
                <w:szCs w:val="16"/>
              </w:rPr>
            </w:pPr>
          </w:p>
        </w:tc>
        <w:tc>
          <w:tcPr>
            <w:tcW w:w="2410" w:type="dxa"/>
            <w:tcBorders>
              <w:left w:val="single" w:sz="4" w:space="0" w:color="auto"/>
              <w:bottom w:val="single" w:sz="4" w:space="0" w:color="auto"/>
              <w:right w:val="single" w:sz="4" w:space="0" w:color="auto"/>
            </w:tcBorders>
          </w:tcPr>
          <w:p w:rsidR="00A70DDD" w:rsidRPr="00F530B5" w:rsidRDefault="00A70DDD" w:rsidP="00A70DDD">
            <w:pPr>
              <w:pStyle w:val="ConsPlusCell"/>
              <w:rPr>
                <w:rFonts w:ascii="Times New Roman" w:hAnsi="Times New Roman" w:cs="Times New Roman"/>
                <w:sz w:val="16"/>
                <w:szCs w:val="16"/>
              </w:rPr>
            </w:pPr>
            <w:r w:rsidRPr="00F530B5">
              <w:rPr>
                <w:rFonts w:ascii="Times New Roman" w:hAnsi="Times New Roman" w:cs="Times New Roman"/>
                <w:sz w:val="16"/>
                <w:szCs w:val="16"/>
              </w:rPr>
              <w:t xml:space="preserve">в т.ч. бюджет города Тейково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70DDD" w:rsidRPr="0088151D" w:rsidRDefault="00A70DDD" w:rsidP="00A70DDD">
            <w:pPr>
              <w:pStyle w:val="ConsPlusCell"/>
              <w:jc w:val="center"/>
              <w:rPr>
                <w:rFonts w:ascii="Times New Roman" w:hAnsi="Times New Roman" w:cs="Times New Roman"/>
                <w:sz w:val="16"/>
                <w:szCs w:val="16"/>
              </w:rPr>
            </w:pPr>
            <w:r w:rsidRPr="0088151D">
              <w:rPr>
                <w:rFonts w:ascii="Times New Roman" w:hAnsi="Times New Roman" w:cs="Times New Roman"/>
                <w:sz w:val="16"/>
                <w:szCs w:val="16"/>
              </w:rPr>
              <w:t>82</w:t>
            </w:r>
            <w:r>
              <w:rPr>
                <w:rFonts w:ascii="Times New Roman" w:hAnsi="Times New Roman" w:cs="Times New Roman"/>
                <w:sz w:val="16"/>
                <w:szCs w:val="16"/>
              </w:rPr>
              <w:t>56</w:t>
            </w:r>
            <w:r w:rsidRPr="0088151D">
              <w:rPr>
                <w:rFonts w:ascii="Times New Roman" w:hAnsi="Times New Roman" w:cs="Times New Roman"/>
                <w:sz w:val="16"/>
                <w:szCs w:val="16"/>
              </w:rPr>
              <w:t>,</w:t>
            </w:r>
            <w:r>
              <w:rPr>
                <w:rFonts w:ascii="Times New Roman" w:hAnsi="Times New Roman" w:cs="Times New Roman"/>
                <w:sz w:val="16"/>
                <w:szCs w:val="16"/>
              </w:rPr>
              <w:t>4076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88151D" w:rsidRDefault="00A70DDD" w:rsidP="00A70DDD">
            <w:pPr>
              <w:pStyle w:val="ConsPlusCell"/>
              <w:jc w:val="center"/>
              <w:rPr>
                <w:rFonts w:ascii="Times New Roman" w:hAnsi="Times New Roman" w:cs="Times New Roman"/>
                <w:sz w:val="16"/>
                <w:szCs w:val="16"/>
              </w:rPr>
            </w:pPr>
            <w:r w:rsidRPr="0088151D">
              <w:rPr>
                <w:rFonts w:ascii="Times New Roman" w:hAnsi="Times New Roman" w:cs="Times New Roman"/>
                <w:sz w:val="16"/>
                <w:szCs w:val="16"/>
              </w:rPr>
              <w:t>786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721,47088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7</w:t>
            </w:r>
            <w:r w:rsidRPr="00F530B5">
              <w:rPr>
                <w:rFonts w:ascii="Times New Roman" w:hAnsi="Times New Roman" w:cs="Times New Roman"/>
                <w:sz w:val="16"/>
                <w:szCs w:val="16"/>
                <w:lang w:val="en-US"/>
              </w:rPr>
              <w:t>08</w:t>
            </w:r>
            <w:r w:rsidRPr="00F530B5">
              <w:rPr>
                <w:rFonts w:ascii="Times New Roman" w:hAnsi="Times New Roman" w:cs="Times New Roman"/>
                <w:sz w:val="16"/>
                <w:szCs w:val="16"/>
              </w:rPr>
              <w:t>,</w:t>
            </w:r>
            <w:r w:rsidRPr="00F530B5">
              <w:rPr>
                <w:rFonts w:ascii="Times New Roman" w:hAnsi="Times New Roman" w:cs="Times New Roman"/>
                <w:sz w:val="16"/>
                <w:szCs w:val="16"/>
                <w:lang w:val="en-US"/>
              </w:rPr>
              <w:t>44433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pStyle w:val="ConsPlusCell"/>
              <w:jc w:val="center"/>
              <w:rPr>
                <w:rFonts w:ascii="Times New Roman" w:hAnsi="Times New Roman" w:cs="Times New Roman"/>
                <w:sz w:val="16"/>
                <w:szCs w:val="16"/>
              </w:rPr>
            </w:pPr>
            <w:r w:rsidRPr="00F530B5">
              <w:rPr>
                <w:rFonts w:ascii="Times New Roman" w:hAnsi="Times New Roman" w:cs="Times New Roman"/>
                <w:sz w:val="16"/>
                <w:szCs w:val="16"/>
              </w:rPr>
              <w:t>5</w:t>
            </w:r>
            <w:r w:rsidRPr="00F530B5">
              <w:rPr>
                <w:rFonts w:ascii="Times New Roman" w:hAnsi="Times New Roman" w:cs="Times New Roman"/>
                <w:sz w:val="16"/>
                <w:szCs w:val="16"/>
                <w:lang w:val="en-US"/>
              </w:rPr>
              <w:t>81</w:t>
            </w:r>
            <w:r w:rsidRPr="00F530B5">
              <w:rPr>
                <w:rFonts w:ascii="Times New Roman" w:hAnsi="Times New Roman" w:cs="Times New Roman"/>
                <w:sz w:val="16"/>
                <w:szCs w:val="16"/>
              </w:rPr>
              <w:t>,</w:t>
            </w:r>
            <w:r w:rsidRPr="00F530B5">
              <w:rPr>
                <w:rFonts w:ascii="Times New Roman" w:hAnsi="Times New Roman" w:cs="Times New Roman"/>
                <w:sz w:val="16"/>
                <w:szCs w:val="16"/>
                <w:lang w:val="en-US"/>
              </w:rPr>
              <w:t>60176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spacing w:after="0" w:line="240" w:lineRule="auto"/>
              <w:rPr>
                <w:sz w:val="16"/>
                <w:szCs w:val="16"/>
              </w:rPr>
            </w:pPr>
            <w:r w:rsidRPr="00F530B5">
              <w:rPr>
                <w:rFonts w:ascii="Times New Roman" w:hAnsi="Times New Roman"/>
                <w:sz w:val="16"/>
                <w:szCs w:val="16"/>
              </w:rPr>
              <w:t>813,976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spacing w:after="0" w:line="240" w:lineRule="auto"/>
              <w:rPr>
                <w:sz w:val="16"/>
                <w:szCs w:val="16"/>
              </w:rPr>
            </w:pPr>
            <w:r>
              <w:rPr>
                <w:rFonts w:ascii="Times New Roman" w:hAnsi="Times New Roman"/>
                <w:sz w:val="16"/>
                <w:szCs w:val="16"/>
              </w:rPr>
              <w:t>947</w:t>
            </w:r>
            <w:r w:rsidRPr="00F530B5">
              <w:rPr>
                <w:rFonts w:ascii="Times New Roman" w:hAnsi="Times New Roman"/>
                <w:sz w:val="16"/>
                <w:szCs w:val="16"/>
              </w:rPr>
              <w:t>,</w:t>
            </w:r>
            <w:r>
              <w:rPr>
                <w:rFonts w:ascii="Times New Roman" w:hAnsi="Times New Roman"/>
                <w:sz w:val="16"/>
                <w:szCs w:val="16"/>
              </w:rPr>
              <w:t>31963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DDD" w:rsidRPr="00F530B5" w:rsidRDefault="00A70DDD" w:rsidP="00A70DDD">
            <w:pPr>
              <w:spacing w:after="0" w:line="240" w:lineRule="auto"/>
              <w:rPr>
                <w:sz w:val="16"/>
                <w:szCs w:val="16"/>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c>
          <w:tcPr>
            <w:tcW w:w="567"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spacing w:after="0" w:line="240" w:lineRule="auto"/>
              <w:rPr>
                <w:rFonts w:ascii="Times New Roman" w:hAnsi="Times New Roman"/>
                <w:sz w:val="16"/>
                <w:szCs w:val="16"/>
                <w:lang w:val="en-US"/>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c>
          <w:tcPr>
            <w:tcW w:w="567"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spacing w:after="0" w:line="240" w:lineRule="auto"/>
              <w:rPr>
                <w:rFonts w:ascii="Times New Roman" w:hAnsi="Times New Roman"/>
                <w:sz w:val="16"/>
                <w:szCs w:val="16"/>
                <w:lang w:val="en-US"/>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c>
          <w:tcPr>
            <w:tcW w:w="567"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spacing w:after="0" w:line="240" w:lineRule="auto"/>
              <w:rPr>
                <w:rFonts w:ascii="Times New Roman" w:hAnsi="Times New Roman"/>
                <w:sz w:val="16"/>
                <w:szCs w:val="16"/>
                <w:lang w:val="en-US"/>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c>
          <w:tcPr>
            <w:tcW w:w="425" w:type="dxa"/>
            <w:tcBorders>
              <w:top w:val="single" w:sz="4" w:space="0" w:color="auto"/>
              <w:left w:val="single" w:sz="4" w:space="0" w:color="auto"/>
              <w:bottom w:val="single" w:sz="4" w:space="0" w:color="auto"/>
              <w:right w:val="single" w:sz="4" w:space="0" w:color="auto"/>
            </w:tcBorders>
          </w:tcPr>
          <w:p w:rsidR="00A70DDD" w:rsidRPr="00F530B5" w:rsidRDefault="00A70DDD" w:rsidP="00A70DDD">
            <w:pPr>
              <w:spacing w:after="0" w:line="240" w:lineRule="auto"/>
              <w:rPr>
                <w:rFonts w:ascii="Times New Roman" w:hAnsi="Times New Roman"/>
                <w:sz w:val="16"/>
                <w:szCs w:val="16"/>
                <w:lang w:val="en-US"/>
              </w:rPr>
            </w:pPr>
            <w:r w:rsidRPr="00F530B5">
              <w:rPr>
                <w:rFonts w:ascii="Times New Roman" w:hAnsi="Times New Roman"/>
                <w:sz w:val="16"/>
                <w:szCs w:val="16"/>
                <w:lang w:val="en-US"/>
              </w:rPr>
              <w:t>739</w:t>
            </w:r>
            <w:r w:rsidRPr="00F530B5">
              <w:rPr>
                <w:rFonts w:ascii="Times New Roman" w:hAnsi="Times New Roman"/>
                <w:sz w:val="16"/>
                <w:szCs w:val="16"/>
              </w:rPr>
              <w:t>,</w:t>
            </w:r>
            <w:r w:rsidRPr="00F530B5">
              <w:rPr>
                <w:rFonts w:ascii="Times New Roman" w:hAnsi="Times New Roman"/>
                <w:sz w:val="16"/>
                <w:szCs w:val="16"/>
                <w:lang w:val="en-US"/>
              </w:rPr>
              <w:t>519</w:t>
            </w:r>
          </w:p>
        </w:tc>
      </w:tr>
    </w:tbl>
    <w:p w:rsidR="00A70DDD" w:rsidRPr="00AC67E5" w:rsidRDefault="00A70DDD" w:rsidP="00A70DDD">
      <w:pPr>
        <w:widowControl w:val="0"/>
        <w:autoSpaceDE w:val="0"/>
        <w:autoSpaceDN w:val="0"/>
        <w:adjustRightInd w:val="0"/>
        <w:spacing w:after="0" w:line="240" w:lineRule="auto"/>
        <w:jc w:val="right"/>
        <w:outlineLvl w:val="2"/>
        <w:rPr>
          <w:rFonts w:ascii="Times New Roman" w:hAnsi="Times New Roman"/>
          <w:sz w:val="24"/>
          <w:szCs w:val="24"/>
        </w:rPr>
      </w:pPr>
    </w:p>
    <w:p w:rsidR="00A70DDD" w:rsidRPr="002866B6" w:rsidRDefault="00A70DDD" w:rsidP="00A70DDD">
      <w:pPr>
        <w:autoSpaceDE w:val="0"/>
        <w:autoSpaceDN w:val="0"/>
        <w:adjustRightInd w:val="0"/>
        <w:spacing w:after="0" w:line="240" w:lineRule="auto"/>
        <w:ind w:firstLine="540"/>
        <w:jc w:val="both"/>
        <w:rPr>
          <w:rFonts w:ascii="Times New Roman" w:hAnsi="Times New Roman"/>
        </w:rPr>
      </w:pPr>
      <w:r w:rsidRPr="002866B6">
        <w:rPr>
          <w:rFonts w:ascii="Times New Roman" w:hAnsi="Times New Roman"/>
        </w:rPr>
        <w:lastRenderedPageBreak/>
        <w:t>Объемы финансирования подпрограммы за счет средств городского бюджета носят прогнозный характер и могут уточняться в установленном порядке при составлении проекта  бюджета города Тейково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городского бюджета.</w:t>
      </w:r>
    </w:p>
    <w:p w:rsidR="00A70DDD" w:rsidRDefault="00A70DDD" w:rsidP="00A70DDD">
      <w:pPr>
        <w:spacing w:after="0" w:line="240" w:lineRule="auto"/>
        <w:jc w:val="right"/>
        <w:rPr>
          <w:rFonts w:ascii="Times New Roman" w:hAnsi="Times New Roman"/>
          <w:b/>
          <w:bCs/>
          <w:sz w:val="24"/>
          <w:szCs w:val="24"/>
        </w:rPr>
      </w:pPr>
    </w:p>
    <w:p w:rsidR="00A70DDD" w:rsidRPr="00252279" w:rsidRDefault="00A70DDD" w:rsidP="00A70DDD">
      <w:pPr>
        <w:spacing w:after="0" w:line="240" w:lineRule="auto"/>
        <w:jc w:val="right"/>
        <w:rPr>
          <w:rFonts w:ascii="Times New Roman" w:hAnsi="Times New Roman"/>
          <w:bCs/>
          <w:sz w:val="20"/>
          <w:szCs w:val="20"/>
        </w:rPr>
      </w:pPr>
      <w:r>
        <w:rPr>
          <w:rFonts w:ascii="Times New Roman" w:hAnsi="Times New Roman"/>
          <w:b/>
          <w:bCs/>
          <w:sz w:val="24"/>
          <w:szCs w:val="24"/>
        </w:rPr>
        <w:t xml:space="preserve">                                                                                                                               </w:t>
      </w:r>
      <w:r w:rsidRPr="00252279">
        <w:rPr>
          <w:rFonts w:ascii="Times New Roman" w:hAnsi="Times New Roman"/>
          <w:bCs/>
          <w:sz w:val="20"/>
          <w:szCs w:val="20"/>
        </w:rPr>
        <w:t>Приложение №1</w:t>
      </w:r>
    </w:p>
    <w:p w:rsidR="00A70DDD" w:rsidRDefault="00A70DDD" w:rsidP="00A70DDD">
      <w:pPr>
        <w:spacing w:after="0" w:line="240" w:lineRule="auto"/>
        <w:jc w:val="right"/>
        <w:rPr>
          <w:rFonts w:ascii="Times New Roman" w:hAnsi="Times New Roman"/>
          <w:bCs/>
          <w:sz w:val="20"/>
          <w:szCs w:val="20"/>
        </w:rPr>
      </w:pPr>
      <w:r w:rsidRPr="00252279">
        <w:rPr>
          <w:rFonts w:ascii="Times New Roman" w:hAnsi="Times New Roman"/>
          <w:bCs/>
          <w:sz w:val="20"/>
          <w:szCs w:val="20"/>
        </w:rPr>
        <w:t xml:space="preserve">                                                                                 </w:t>
      </w:r>
      <w:r>
        <w:rPr>
          <w:rFonts w:ascii="Times New Roman" w:hAnsi="Times New Roman"/>
          <w:bCs/>
          <w:sz w:val="20"/>
          <w:szCs w:val="20"/>
        </w:rPr>
        <w:t xml:space="preserve">                                   </w:t>
      </w:r>
      <w:r w:rsidRPr="00252279">
        <w:rPr>
          <w:rFonts w:ascii="Times New Roman" w:hAnsi="Times New Roman"/>
          <w:bCs/>
          <w:sz w:val="20"/>
          <w:szCs w:val="20"/>
        </w:rPr>
        <w:t xml:space="preserve">     к подпрограмме «Информатизация</w:t>
      </w:r>
    </w:p>
    <w:p w:rsidR="00A70DDD" w:rsidRDefault="00A70DDD" w:rsidP="00A70DDD">
      <w:pPr>
        <w:spacing w:after="0" w:line="240" w:lineRule="auto"/>
        <w:jc w:val="right"/>
        <w:rPr>
          <w:rFonts w:ascii="Times New Roman" w:hAnsi="Times New Roman"/>
          <w:bCs/>
          <w:sz w:val="20"/>
          <w:szCs w:val="20"/>
        </w:rPr>
      </w:pPr>
      <w:r>
        <w:rPr>
          <w:rFonts w:ascii="Times New Roman" w:hAnsi="Times New Roman"/>
          <w:bCs/>
          <w:sz w:val="20"/>
          <w:szCs w:val="20"/>
        </w:rPr>
        <w:t xml:space="preserve">                                                                                                 городского округа Тейково на 2014-2014 годы»</w:t>
      </w:r>
    </w:p>
    <w:p w:rsidR="00A70DDD" w:rsidRPr="00252279" w:rsidRDefault="00A70DDD" w:rsidP="00A70DDD">
      <w:pPr>
        <w:spacing w:after="0" w:line="240" w:lineRule="auto"/>
        <w:jc w:val="both"/>
        <w:rPr>
          <w:rFonts w:ascii="Times New Roman" w:hAnsi="Times New Roman"/>
          <w:bCs/>
          <w:sz w:val="20"/>
          <w:szCs w:val="20"/>
        </w:rPr>
      </w:pPr>
    </w:p>
    <w:p w:rsidR="00A70DDD" w:rsidRPr="00252279" w:rsidRDefault="00A70DDD" w:rsidP="00A70DDD">
      <w:pPr>
        <w:spacing w:after="0" w:line="240" w:lineRule="auto"/>
        <w:jc w:val="center"/>
        <w:rPr>
          <w:rFonts w:ascii="Times New Roman" w:hAnsi="Times New Roman"/>
          <w:b/>
          <w:bCs/>
          <w:sz w:val="20"/>
          <w:szCs w:val="20"/>
        </w:rPr>
      </w:pPr>
    </w:p>
    <w:p w:rsidR="00A70DDD" w:rsidRPr="0088387F" w:rsidRDefault="00A70DDD" w:rsidP="00A70DDD">
      <w:pPr>
        <w:spacing w:after="0" w:line="240" w:lineRule="auto"/>
        <w:jc w:val="center"/>
        <w:rPr>
          <w:rFonts w:ascii="Times New Roman" w:hAnsi="Times New Roman"/>
          <w:b/>
          <w:bCs/>
          <w:sz w:val="24"/>
          <w:szCs w:val="24"/>
        </w:rPr>
      </w:pPr>
      <w:r w:rsidRPr="0088387F">
        <w:rPr>
          <w:rFonts w:ascii="Times New Roman" w:hAnsi="Times New Roman"/>
          <w:b/>
          <w:bCs/>
          <w:sz w:val="24"/>
          <w:szCs w:val="24"/>
        </w:rPr>
        <w:t>План мероприятий (план-график) перехода на использование отечественного офисного программного обеспечения</w:t>
      </w:r>
    </w:p>
    <w:p w:rsidR="00A70DDD" w:rsidRPr="0088387F" w:rsidRDefault="00A70DDD" w:rsidP="00A70DDD">
      <w:pPr>
        <w:spacing w:after="0" w:line="240" w:lineRule="auto"/>
        <w:jc w:val="center"/>
        <w:rPr>
          <w:rFonts w:ascii="Times New Roman" w:hAnsi="Times New Roman"/>
          <w:b/>
          <w:bCs/>
          <w:sz w:val="24"/>
          <w:szCs w:val="24"/>
        </w:rPr>
      </w:pPr>
      <w:r w:rsidRPr="0088387F">
        <w:rPr>
          <w:rFonts w:ascii="Times New Roman" w:hAnsi="Times New Roman"/>
          <w:b/>
          <w:bCs/>
          <w:sz w:val="24"/>
          <w:szCs w:val="24"/>
        </w:rPr>
        <w:t xml:space="preserve"> в администрации городского округа Тейково, в учреждениях и предприятиях, в отношении которых администрация города Тейково осуществляет права учредителя</w:t>
      </w:r>
    </w:p>
    <w:p w:rsidR="00A70DDD" w:rsidRPr="0088387F" w:rsidRDefault="00A70DDD" w:rsidP="00A70DDD">
      <w:pPr>
        <w:spacing w:after="0" w:line="240" w:lineRule="auto"/>
        <w:jc w:val="center"/>
        <w:rPr>
          <w:rFonts w:ascii="Times New Roman" w:hAnsi="Times New Roman"/>
          <w:sz w:val="24"/>
          <w:szCs w:val="24"/>
        </w:rPr>
      </w:pPr>
      <w:r w:rsidRPr="0088387F">
        <w:rPr>
          <w:rFonts w:ascii="Times New Roman" w:hAnsi="Times New Roman"/>
          <w:sz w:val="24"/>
          <w:szCs w:val="24"/>
        </w:rPr>
        <w:t>Таблица 1. План мероприятий по организации перехода на использование отечественного офисного программного обеспечения</w:t>
      </w:r>
    </w:p>
    <w:p w:rsidR="00A70DDD" w:rsidRPr="0088387F" w:rsidRDefault="00A70DDD" w:rsidP="00A70DDD">
      <w:pPr>
        <w:spacing w:after="0" w:line="240" w:lineRule="auto"/>
        <w:jc w:val="center"/>
        <w:rPr>
          <w:rFonts w:ascii="Times New Roman" w:hAnsi="Times New Roman"/>
          <w:sz w:val="24"/>
          <w:szCs w:val="24"/>
        </w:rPr>
      </w:pPr>
      <w:r w:rsidRPr="0088387F">
        <w:rPr>
          <w:rFonts w:ascii="Times New Roman" w:hAnsi="Times New Roman"/>
          <w:sz w:val="24"/>
          <w:szCs w:val="24"/>
        </w:rPr>
        <w:t>на период до 2021 года</w:t>
      </w:r>
    </w:p>
    <w:tbl>
      <w:tblPr>
        <w:tblW w:w="90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6"/>
        <w:gridCol w:w="4111"/>
        <w:gridCol w:w="1275"/>
        <w:gridCol w:w="426"/>
        <w:gridCol w:w="2976"/>
      </w:tblGrid>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jc w:val="center"/>
              <w:rPr>
                <w:rFonts w:ascii="Times New Roman" w:hAnsi="Times New Roman"/>
              </w:rPr>
            </w:pPr>
            <w:r w:rsidRPr="002866B6">
              <w:rPr>
                <w:rFonts w:ascii="Times New Roman" w:hAnsi="Times New Roman"/>
              </w:rPr>
              <w:t>№</w:t>
            </w:r>
          </w:p>
          <w:p w:rsidR="00A70DDD" w:rsidRPr="002866B6" w:rsidRDefault="00A70DDD" w:rsidP="00A70DDD">
            <w:pPr>
              <w:widowControl w:val="0"/>
              <w:spacing w:after="0" w:line="240" w:lineRule="auto"/>
              <w:jc w:val="center"/>
              <w:rPr>
                <w:rFonts w:ascii="Times New Roman" w:hAnsi="Times New Roman"/>
              </w:rPr>
            </w:pPr>
            <w:proofErr w:type="spellStart"/>
            <w:proofErr w:type="gramStart"/>
            <w:r w:rsidRPr="002866B6">
              <w:rPr>
                <w:rFonts w:ascii="Times New Roman" w:hAnsi="Times New Roman"/>
              </w:rPr>
              <w:t>п</w:t>
            </w:r>
            <w:proofErr w:type="spellEnd"/>
            <w:proofErr w:type="gramEnd"/>
            <w:r w:rsidRPr="002866B6">
              <w:rPr>
                <w:rFonts w:ascii="Times New Roman" w:hAnsi="Times New Roman"/>
              </w:rPr>
              <w:t>/</w:t>
            </w:r>
            <w:proofErr w:type="spellStart"/>
            <w:r w:rsidRPr="002866B6">
              <w:rPr>
                <w:rFonts w:ascii="Times New Roman" w:hAnsi="Times New Roman"/>
              </w:rPr>
              <w:t>п</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jc w:val="center"/>
              <w:rPr>
                <w:rFonts w:ascii="Times New Roman" w:hAnsi="Times New Roman"/>
              </w:rPr>
            </w:pPr>
            <w:r w:rsidRPr="002866B6">
              <w:rPr>
                <w:rFonts w:ascii="Times New Roman" w:hAnsi="Times New Roman"/>
              </w:rPr>
              <w:t>Наименование мероприятия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jc w:val="center"/>
              <w:rPr>
                <w:rFonts w:ascii="Times New Roman" w:hAnsi="Times New Roman"/>
              </w:rPr>
            </w:pPr>
            <w:r w:rsidRPr="002866B6">
              <w:rPr>
                <w:rFonts w:ascii="Times New Roman" w:hAnsi="Times New Roman"/>
              </w:rPr>
              <w:t>Срок выполнения</w:t>
            </w:r>
          </w:p>
        </w:tc>
        <w:tc>
          <w:tcPr>
            <w:tcW w:w="297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jc w:val="center"/>
              <w:rPr>
                <w:rFonts w:ascii="Times New Roman" w:hAnsi="Times New Roman"/>
              </w:rPr>
            </w:pPr>
            <w:r w:rsidRPr="002866B6">
              <w:rPr>
                <w:rFonts w:ascii="Times New Roman" w:hAnsi="Times New Roman"/>
              </w:rPr>
              <w:t>Ожидаемый результат</w:t>
            </w:r>
          </w:p>
        </w:tc>
      </w:tr>
      <w:tr w:rsidR="00A70DDD" w:rsidRPr="002866B6" w:rsidTr="00A5777F">
        <w:tc>
          <w:tcPr>
            <w:tcW w:w="9074" w:type="dxa"/>
            <w:gridSpan w:val="5"/>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1. Мероприятия, направленные на подготовку к переходу в администрации городского округа Тейково</w:t>
            </w:r>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rPr>
                <w:rFonts w:ascii="Times New Roman" w:hAnsi="Times New Roman"/>
              </w:rPr>
            </w:pPr>
            <w:r w:rsidRPr="002866B6">
              <w:rPr>
                <w:rFonts w:ascii="Times New Roman" w:hAnsi="Times New Roman"/>
                <w:lang w:val="en-US"/>
              </w:rPr>
              <w:t>1</w:t>
            </w:r>
            <w:r w:rsidRPr="002866B6">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Проведение анализа отечественного программного обеспечения, внесенного в единый реестр российских программ для электронных вычислительных машин и</w:t>
            </w:r>
          </w:p>
          <w:p w:rsidR="00A70DDD" w:rsidRPr="002866B6" w:rsidRDefault="00A70DDD" w:rsidP="00A70DDD">
            <w:pPr>
              <w:spacing w:after="0" w:line="240" w:lineRule="auto"/>
              <w:rPr>
                <w:rFonts w:ascii="Times New Roman" w:hAnsi="Times New Roman"/>
              </w:rPr>
            </w:pPr>
            <w:r w:rsidRPr="002866B6">
              <w:rPr>
                <w:rFonts w:ascii="Times New Roman" w:hAnsi="Times New Roman"/>
              </w:rPr>
              <w:t>баз данных, а также использования офисного программного обеспечения в деятельности с учетом требований к офисному программному обеспечению со стороны ведомственных автоматизированных информационных систем.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jc w:val="center"/>
              <w:rPr>
                <w:rFonts w:ascii="Times New Roman" w:hAnsi="Times New Roman"/>
              </w:rPr>
            </w:pPr>
            <w:r w:rsidRPr="002866B6">
              <w:rPr>
                <w:rFonts w:ascii="Times New Roman" w:hAnsi="Times New Roman"/>
              </w:rPr>
              <w:t>2019г.</w:t>
            </w:r>
          </w:p>
        </w:tc>
        <w:tc>
          <w:tcPr>
            <w:tcW w:w="297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Выявление необходимого программного обеспечения отечественного производителя</w:t>
            </w:r>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rPr>
                <w:rFonts w:ascii="Times New Roman" w:hAnsi="Times New Roman"/>
              </w:rPr>
            </w:pPr>
            <w:r w:rsidRPr="002866B6">
              <w:rPr>
                <w:rFonts w:ascii="Times New Roman" w:hAnsi="Times New Roman"/>
              </w:rPr>
              <w:t>1.2</w:t>
            </w:r>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 xml:space="preserve">Проведение анализа текущих сроков амортизации используемых на момент планирования персональных электронных вычислительных машин и периферийных устройств, анализ срока действия прав на использование офисного программного обеспечения и сроков полезного использования нематериальных активов в </w:t>
            </w:r>
            <w:proofErr w:type="gramStart"/>
            <w:r w:rsidRPr="002866B6">
              <w:rPr>
                <w:rFonts w:ascii="Times New Roman" w:hAnsi="Times New Roman"/>
              </w:rPr>
              <w:t>отношении</w:t>
            </w:r>
            <w:proofErr w:type="gramEnd"/>
            <w:r w:rsidRPr="002866B6">
              <w:rPr>
                <w:rFonts w:ascii="Times New Roman" w:hAnsi="Times New Roman"/>
              </w:rPr>
              <w:t xml:space="preserve"> используемого на момент планирования офисного программного</w:t>
            </w:r>
          </w:p>
          <w:p w:rsidR="00A70DDD" w:rsidRPr="002866B6" w:rsidRDefault="00A70DDD" w:rsidP="00A70DDD">
            <w:pPr>
              <w:spacing w:after="0" w:line="240" w:lineRule="auto"/>
              <w:rPr>
                <w:rFonts w:ascii="Times New Roman" w:hAnsi="Times New Roman"/>
              </w:rPr>
            </w:pPr>
            <w:r w:rsidRPr="002866B6">
              <w:rPr>
                <w:rFonts w:ascii="Times New Roman" w:hAnsi="Times New Roman"/>
              </w:rPr>
              <w:t>обеспечения, сведения о котором не включены в единый реестр отечественного программного</w:t>
            </w:r>
          </w:p>
          <w:p w:rsidR="00A70DDD" w:rsidRPr="002866B6" w:rsidRDefault="00A70DDD" w:rsidP="00A70DDD">
            <w:pPr>
              <w:spacing w:after="0" w:line="240" w:lineRule="auto"/>
              <w:rPr>
                <w:rFonts w:ascii="Times New Roman" w:hAnsi="Times New Roman"/>
              </w:rPr>
            </w:pPr>
            <w:r w:rsidRPr="002866B6">
              <w:rPr>
                <w:rFonts w:ascii="Times New Roman" w:hAnsi="Times New Roman"/>
              </w:rPr>
              <w:t>обеспечения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jc w:val="center"/>
              <w:rPr>
                <w:rFonts w:ascii="Times New Roman" w:hAnsi="Times New Roman"/>
              </w:rPr>
            </w:pPr>
            <w:r w:rsidRPr="002866B6">
              <w:rPr>
                <w:rFonts w:ascii="Times New Roman" w:hAnsi="Times New Roman"/>
              </w:rPr>
              <w:t>2020г</w:t>
            </w:r>
          </w:p>
        </w:tc>
        <w:tc>
          <w:tcPr>
            <w:tcW w:w="297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Выявление необходимого программного обеспечения отечественного производителя</w:t>
            </w:r>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rPr>
                <w:rFonts w:ascii="Times New Roman" w:hAnsi="Times New Roman"/>
              </w:rPr>
            </w:pPr>
            <w:r w:rsidRPr="002866B6">
              <w:rPr>
                <w:rFonts w:ascii="Times New Roman" w:hAnsi="Times New Roman"/>
              </w:rPr>
              <w:t>2</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 xml:space="preserve">Мероприятия, направленные на модернизацию прикладного программного обеспечения информационных систем и модернизацию технологической инфраструктуры в </w:t>
            </w:r>
            <w:r w:rsidRPr="002866B6">
              <w:rPr>
                <w:rFonts w:ascii="Times New Roman" w:hAnsi="Times New Roman"/>
              </w:rPr>
              <w:lastRenderedPageBreak/>
              <w:t>администрации городского округа Тейково в целях обеспечения совместимости с отечественным офисным программным обеспечением</w:t>
            </w:r>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rPr>
                <w:rFonts w:ascii="Times New Roman" w:hAnsi="Times New Roman"/>
              </w:rPr>
            </w:pPr>
            <w:r w:rsidRPr="002866B6">
              <w:rPr>
                <w:rFonts w:ascii="Times New Roman" w:hAnsi="Times New Roman"/>
              </w:rPr>
              <w:lastRenderedPageBreak/>
              <w:t>2.1</w:t>
            </w:r>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 xml:space="preserve">Оценка финансовых возможностей проведения мероприятий по переходу на отечественное офисное программное обеспечение за счет объемов бюджетных ассигнований на 2018-2021 гг.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jc w:val="center"/>
              <w:rPr>
                <w:rFonts w:ascii="Times New Roman" w:hAnsi="Times New Roman"/>
              </w:rPr>
            </w:pPr>
            <w:r w:rsidRPr="002866B6">
              <w:rPr>
                <w:rFonts w:ascii="Times New Roman" w:hAnsi="Times New Roman"/>
              </w:rPr>
              <w:t>2020г</w:t>
            </w:r>
          </w:p>
        </w:tc>
        <w:tc>
          <w:tcPr>
            <w:tcW w:w="297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Внесение изменений в бюджет администрации городского округа Тейково, направленных на закупку отечественного офисного программного обеспечения и модернизированных информационных систем</w:t>
            </w:r>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rPr>
                <w:rFonts w:ascii="Times New Roman" w:hAnsi="Times New Roman"/>
              </w:rPr>
            </w:pPr>
            <w:r w:rsidRPr="002866B6">
              <w:rPr>
                <w:rFonts w:ascii="Times New Roman" w:hAnsi="Times New Roman"/>
              </w:rPr>
              <w:t>2.2</w:t>
            </w:r>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 xml:space="preserve">Провести оценку совместимости прикладного ПО информационных систем с отечественным офисным ПО, </w:t>
            </w:r>
            <w:proofErr w:type="gramStart"/>
            <w:r w:rsidRPr="002866B6">
              <w:rPr>
                <w:rFonts w:ascii="Times New Roman" w:hAnsi="Times New Roman"/>
              </w:rPr>
              <w:t>сведения</w:t>
            </w:r>
            <w:proofErr w:type="gramEnd"/>
            <w:r w:rsidRPr="002866B6">
              <w:rPr>
                <w:rFonts w:ascii="Times New Roman" w:hAnsi="Times New Roman"/>
              </w:rPr>
              <w:t xml:space="preserve"> о котором включены в единый реестр российского 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jc w:val="center"/>
              <w:rPr>
                <w:rFonts w:ascii="Times New Roman" w:hAnsi="Times New Roman"/>
              </w:rPr>
            </w:pPr>
            <w:r w:rsidRPr="002866B6">
              <w:rPr>
                <w:rFonts w:ascii="Times New Roman" w:hAnsi="Times New Roman"/>
              </w:rPr>
              <w:t>2020г.</w:t>
            </w:r>
          </w:p>
        </w:tc>
        <w:tc>
          <w:tcPr>
            <w:tcW w:w="297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 xml:space="preserve">Выбор наиболее подходящего варианта отечественного офисного </w:t>
            </w:r>
            <w:proofErr w:type="gramStart"/>
            <w:r w:rsidRPr="002866B6">
              <w:rPr>
                <w:rFonts w:ascii="Times New Roman" w:hAnsi="Times New Roman"/>
              </w:rPr>
              <w:t>ПО</w:t>
            </w:r>
            <w:proofErr w:type="gramEnd"/>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rPr>
                <w:rFonts w:ascii="Times New Roman" w:hAnsi="Times New Roman"/>
              </w:rPr>
            </w:pPr>
            <w:r w:rsidRPr="002866B6">
              <w:rPr>
                <w:rFonts w:ascii="Times New Roman" w:hAnsi="Times New Roman"/>
              </w:rPr>
              <w:t>2.3</w:t>
            </w:r>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 xml:space="preserve">Определить требования, предъявляемые к различным типам офисного </w:t>
            </w:r>
            <w:proofErr w:type="gramStart"/>
            <w:r w:rsidRPr="002866B6">
              <w:rPr>
                <w:rFonts w:ascii="Times New Roman" w:hAnsi="Times New Roman"/>
              </w:rPr>
              <w:t>ПО</w:t>
            </w:r>
            <w:proofErr w:type="gramEnd"/>
            <w:r w:rsidRPr="002866B6">
              <w:rPr>
                <w:rFonts w:ascii="Times New Roman" w:hAnsi="Times New Roman"/>
              </w:rPr>
              <w:t xml:space="preserve"> со стороны прикладного  ПО информационных систем.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jc w:val="center"/>
              <w:rPr>
                <w:rFonts w:ascii="Times New Roman" w:hAnsi="Times New Roman"/>
              </w:rPr>
            </w:pPr>
            <w:r w:rsidRPr="002866B6">
              <w:rPr>
                <w:rFonts w:ascii="Times New Roman" w:hAnsi="Times New Roman"/>
              </w:rPr>
              <w:t>2020г.</w:t>
            </w:r>
          </w:p>
        </w:tc>
        <w:tc>
          <w:tcPr>
            <w:tcW w:w="297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spacing w:after="0" w:line="240" w:lineRule="auto"/>
              <w:rPr>
                <w:rFonts w:ascii="Times New Roman" w:hAnsi="Times New Roman"/>
              </w:rPr>
            </w:pPr>
            <w:r w:rsidRPr="002866B6">
              <w:rPr>
                <w:rFonts w:ascii="Times New Roman" w:hAnsi="Times New Roman"/>
              </w:rPr>
              <w:t xml:space="preserve">Выбор наиболее подходящего варианта отечественного офисного </w:t>
            </w:r>
            <w:proofErr w:type="gramStart"/>
            <w:r w:rsidRPr="002866B6">
              <w:rPr>
                <w:rFonts w:ascii="Times New Roman" w:hAnsi="Times New Roman"/>
              </w:rPr>
              <w:t>ПО</w:t>
            </w:r>
            <w:proofErr w:type="gramEnd"/>
          </w:p>
        </w:tc>
      </w:tr>
      <w:tr w:rsidR="00A70DDD" w:rsidRPr="002866B6" w:rsidTr="00A5777F">
        <w:tc>
          <w:tcPr>
            <w:tcW w:w="9074" w:type="dxa"/>
            <w:gridSpan w:val="5"/>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3. Мероприятия, направленные на обеспечение перехода в администрации городского округа Тейково на использование отечественного офисного программного обеспечения</w:t>
            </w:r>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3.1</w:t>
            </w:r>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 xml:space="preserve">Провести анализ существующих планов закупки офисного ПО, в том числе закупки прав на использование офисного ПО и закупки </w:t>
            </w:r>
            <w:proofErr w:type="spellStart"/>
            <w:r w:rsidRPr="002866B6">
              <w:rPr>
                <w:rFonts w:ascii="Times New Roman" w:hAnsi="Times New Roman"/>
              </w:rPr>
              <w:t>техподдержки</w:t>
            </w:r>
            <w:proofErr w:type="spellEnd"/>
            <w:r w:rsidRPr="002866B6">
              <w:rPr>
                <w:rFonts w:ascii="Times New Roman" w:hAnsi="Times New Roman"/>
              </w:rPr>
              <w:t xml:space="preserve">, сведения о котором не включены в единый реестр российского </w:t>
            </w:r>
            <w:proofErr w:type="gramStart"/>
            <w:r w:rsidRPr="002866B6">
              <w:rPr>
                <w:rFonts w:ascii="Times New Roman" w:hAnsi="Times New Roman"/>
              </w:rPr>
              <w:t>ПО</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2019г.-2021г.</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 xml:space="preserve">Достижение показателей плана-графика перехода на отечественное офисное программное обеспечение </w:t>
            </w:r>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3.2</w:t>
            </w:r>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Покупка и установка отечественного офисного программного обеспечения на рабочие места, где модернизация информационных систем не требовалась</w:t>
            </w:r>
          </w:p>
        </w:tc>
        <w:tc>
          <w:tcPr>
            <w:tcW w:w="1275"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jc w:val="center"/>
              <w:outlineLvl w:val="3"/>
              <w:rPr>
                <w:rFonts w:ascii="Times New Roman" w:hAnsi="Times New Roman"/>
              </w:rPr>
            </w:pPr>
            <w:r w:rsidRPr="002866B6">
              <w:rPr>
                <w:rFonts w:ascii="Times New Roman" w:hAnsi="Times New Roman"/>
              </w:rPr>
              <w:t>2020г.-2021г.</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3.3</w:t>
            </w:r>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Покупка и установка отечественного офисного программного обеспечения на рабочие места, где модернизация информационных систем требовалась</w:t>
            </w:r>
          </w:p>
        </w:tc>
        <w:tc>
          <w:tcPr>
            <w:tcW w:w="1275"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2020г.-2021г.</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p>
        </w:tc>
      </w:tr>
      <w:tr w:rsidR="00A70DDD" w:rsidRPr="002866B6" w:rsidTr="00A5777F">
        <w:tc>
          <w:tcPr>
            <w:tcW w:w="286"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3.4</w:t>
            </w:r>
          </w:p>
        </w:tc>
        <w:tc>
          <w:tcPr>
            <w:tcW w:w="4111"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r w:rsidRPr="002866B6">
              <w:rPr>
                <w:rFonts w:ascii="Times New Roman" w:hAnsi="Times New Roman"/>
              </w:rPr>
              <w:t xml:space="preserve">Переработать утвержденные ранее планы мероприятий перехода на использование отечественного офисного </w:t>
            </w:r>
            <w:proofErr w:type="gramStart"/>
            <w:r w:rsidRPr="002866B6">
              <w:rPr>
                <w:rFonts w:ascii="Times New Roman" w:hAnsi="Times New Roman"/>
              </w:rPr>
              <w:t>ПО</w:t>
            </w:r>
            <w:proofErr w:type="gramEnd"/>
            <w:r w:rsidRPr="002866B6">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jc w:val="center"/>
              <w:outlineLvl w:val="3"/>
              <w:rPr>
                <w:rFonts w:ascii="Times New Roman" w:hAnsi="Times New Roman"/>
              </w:rPr>
            </w:pPr>
            <w:r w:rsidRPr="002866B6">
              <w:rPr>
                <w:rFonts w:ascii="Times New Roman" w:hAnsi="Times New Roman"/>
              </w:rPr>
              <w:t>2020г.</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70DDD" w:rsidRPr="002866B6" w:rsidRDefault="00A70DDD" w:rsidP="00A70DDD">
            <w:pPr>
              <w:widowControl w:val="0"/>
              <w:spacing w:after="0" w:line="240" w:lineRule="auto"/>
              <w:outlineLvl w:val="3"/>
              <w:rPr>
                <w:rFonts w:ascii="Times New Roman" w:hAnsi="Times New Roman"/>
              </w:rPr>
            </w:pPr>
          </w:p>
        </w:tc>
      </w:tr>
    </w:tbl>
    <w:p w:rsidR="00A70DDD" w:rsidRDefault="00A70DDD" w:rsidP="00A70DDD">
      <w:pPr>
        <w:widowControl w:val="0"/>
        <w:spacing w:after="0" w:line="240" w:lineRule="auto"/>
        <w:jc w:val="both"/>
        <w:outlineLvl w:val="2"/>
        <w:rPr>
          <w:rFonts w:ascii="Times New Roman" w:hAnsi="Times New Roman"/>
        </w:rPr>
      </w:pPr>
    </w:p>
    <w:p w:rsidR="00A70DDD" w:rsidRDefault="00A70DDD" w:rsidP="00A70DDD">
      <w:pPr>
        <w:widowControl w:val="0"/>
        <w:spacing w:after="0" w:line="240" w:lineRule="auto"/>
        <w:jc w:val="both"/>
        <w:outlineLvl w:val="2"/>
        <w:rPr>
          <w:rFonts w:ascii="Times New Roman" w:hAnsi="Times New Roman"/>
        </w:rPr>
      </w:pPr>
    </w:p>
    <w:p w:rsidR="00A70DDD" w:rsidRDefault="00A70DDD" w:rsidP="00A70DDD">
      <w:pPr>
        <w:widowControl w:val="0"/>
        <w:spacing w:after="0" w:line="240" w:lineRule="auto"/>
        <w:jc w:val="both"/>
        <w:outlineLvl w:val="2"/>
        <w:rPr>
          <w:rFonts w:ascii="Times New Roman" w:hAnsi="Times New Roman"/>
        </w:rPr>
      </w:pPr>
    </w:p>
    <w:p w:rsidR="00A70DDD" w:rsidRDefault="00A70DDD" w:rsidP="00A70DDD">
      <w:pPr>
        <w:widowControl w:val="0"/>
        <w:spacing w:after="0" w:line="240" w:lineRule="auto"/>
        <w:jc w:val="both"/>
        <w:outlineLvl w:val="2"/>
        <w:rPr>
          <w:rFonts w:ascii="Times New Roman" w:hAnsi="Times New Roman"/>
        </w:rPr>
      </w:pPr>
    </w:p>
    <w:p w:rsidR="00A70DDD" w:rsidRDefault="00A70DDD" w:rsidP="00A70DDD">
      <w:pPr>
        <w:widowControl w:val="0"/>
        <w:spacing w:after="0" w:line="240" w:lineRule="auto"/>
        <w:jc w:val="both"/>
        <w:outlineLvl w:val="2"/>
        <w:rPr>
          <w:rFonts w:ascii="Times New Roman" w:hAnsi="Times New Roman"/>
        </w:rPr>
      </w:pPr>
    </w:p>
    <w:p w:rsidR="00A70DDD" w:rsidRDefault="00A70DDD" w:rsidP="00A70DDD">
      <w:pPr>
        <w:widowControl w:val="0"/>
        <w:spacing w:after="0" w:line="240" w:lineRule="auto"/>
        <w:jc w:val="both"/>
        <w:outlineLvl w:val="2"/>
        <w:rPr>
          <w:rFonts w:ascii="Times New Roman" w:hAnsi="Times New Roman"/>
        </w:rPr>
      </w:pPr>
    </w:p>
    <w:p w:rsidR="00A70DDD" w:rsidRDefault="00A70DDD" w:rsidP="00A70DDD">
      <w:pPr>
        <w:widowControl w:val="0"/>
        <w:spacing w:after="0" w:line="240" w:lineRule="auto"/>
        <w:jc w:val="both"/>
        <w:outlineLvl w:val="2"/>
        <w:rPr>
          <w:rFonts w:ascii="Times New Roman" w:hAnsi="Times New Roman"/>
        </w:rPr>
      </w:pPr>
    </w:p>
    <w:p w:rsidR="00A70DDD" w:rsidRDefault="00A70DDD" w:rsidP="00A70DDD">
      <w:pPr>
        <w:widowControl w:val="0"/>
        <w:spacing w:after="0" w:line="240" w:lineRule="auto"/>
        <w:jc w:val="both"/>
        <w:outlineLvl w:val="2"/>
        <w:rPr>
          <w:rFonts w:ascii="Times New Roman" w:hAnsi="Times New Roman"/>
        </w:rPr>
      </w:pPr>
    </w:p>
    <w:p w:rsidR="00A70DDD" w:rsidRDefault="00A70DDD" w:rsidP="00A70DDD">
      <w:pPr>
        <w:widowControl w:val="0"/>
        <w:spacing w:after="0" w:line="240" w:lineRule="auto"/>
        <w:jc w:val="both"/>
        <w:outlineLvl w:val="2"/>
        <w:rPr>
          <w:rFonts w:ascii="Times New Roman" w:hAnsi="Times New Roman"/>
        </w:rPr>
      </w:pPr>
    </w:p>
    <w:p w:rsidR="00A70DDD" w:rsidRPr="0088387F" w:rsidRDefault="00A70DDD" w:rsidP="00A70DDD">
      <w:pPr>
        <w:widowControl w:val="0"/>
        <w:spacing w:after="0" w:line="240" w:lineRule="auto"/>
        <w:jc w:val="both"/>
        <w:outlineLvl w:val="2"/>
        <w:rPr>
          <w:rFonts w:ascii="Times New Roman" w:hAnsi="Times New Roman"/>
        </w:rPr>
      </w:pPr>
    </w:p>
    <w:p w:rsidR="00A70DDD" w:rsidRPr="002E5D76" w:rsidRDefault="00A70DDD" w:rsidP="00A70DDD">
      <w:pPr>
        <w:widowControl w:val="0"/>
        <w:spacing w:after="0" w:line="240" w:lineRule="auto"/>
        <w:jc w:val="center"/>
        <w:outlineLvl w:val="2"/>
        <w:rPr>
          <w:rFonts w:ascii="Times New Roman" w:hAnsi="Times New Roman"/>
          <w:sz w:val="24"/>
          <w:szCs w:val="24"/>
        </w:rPr>
      </w:pPr>
      <w:r w:rsidRPr="002E5D76">
        <w:rPr>
          <w:rFonts w:ascii="Times New Roman" w:hAnsi="Times New Roman"/>
          <w:sz w:val="24"/>
          <w:szCs w:val="24"/>
        </w:rPr>
        <w:t xml:space="preserve">Таблица 2. План-график перехода на использование отечественного офисного </w:t>
      </w:r>
      <w:r w:rsidRPr="002E5D76">
        <w:rPr>
          <w:rFonts w:ascii="Times New Roman" w:hAnsi="Times New Roman"/>
          <w:sz w:val="24"/>
          <w:szCs w:val="24"/>
        </w:rPr>
        <w:lastRenderedPageBreak/>
        <w:t>программного обеспечения</w:t>
      </w:r>
    </w:p>
    <w:p w:rsidR="00A70DDD" w:rsidRPr="002E5D76" w:rsidRDefault="00A70DDD" w:rsidP="00A70DDD">
      <w:pPr>
        <w:widowControl w:val="0"/>
        <w:spacing w:after="0" w:line="240" w:lineRule="auto"/>
        <w:jc w:val="center"/>
        <w:outlineLvl w:val="2"/>
        <w:rPr>
          <w:rFonts w:ascii="Times New Roman" w:hAnsi="Times New Roman"/>
          <w:sz w:val="24"/>
          <w:szCs w:val="24"/>
        </w:rPr>
      </w:pPr>
      <w:r w:rsidRPr="002E5D76">
        <w:rPr>
          <w:rFonts w:ascii="Times New Roman" w:hAnsi="Times New Roman"/>
          <w:sz w:val="24"/>
          <w:szCs w:val="24"/>
        </w:rPr>
        <w:t xml:space="preserve"> в администрации городского округа Тейково на период до 2021 года</w:t>
      </w:r>
    </w:p>
    <w:p w:rsidR="00A70DDD" w:rsidRPr="0088387F" w:rsidRDefault="00A70DDD" w:rsidP="00A70DDD">
      <w:pPr>
        <w:widowControl w:val="0"/>
        <w:spacing w:after="0" w:line="240" w:lineRule="auto"/>
        <w:jc w:val="both"/>
        <w:rPr>
          <w:rFonts w:ascii="Times New Roman" w:hAnsi="Times New Roman"/>
        </w:rPr>
      </w:pPr>
    </w:p>
    <w:tbl>
      <w:tblPr>
        <w:tblW w:w="893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5"/>
        <w:gridCol w:w="1559"/>
        <w:gridCol w:w="3544"/>
        <w:gridCol w:w="567"/>
        <w:gridCol w:w="283"/>
        <w:gridCol w:w="284"/>
        <w:gridCol w:w="709"/>
        <w:gridCol w:w="427"/>
        <w:gridCol w:w="565"/>
        <w:gridCol w:w="709"/>
      </w:tblGrid>
      <w:tr w:rsidR="00A70DDD" w:rsidRPr="00CB3E5E" w:rsidTr="00A5777F">
        <w:tc>
          <w:tcPr>
            <w:tcW w:w="285" w:type="dxa"/>
            <w:vMerge w:val="restart"/>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w:t>
            </w:r>
          </w:p>
          <w:p w:rsidR="00A70DDD" w:rsidRPr="00CB3E5E" w:rsidRDefault="00A70DDD" w:rsidP="00A70DDD">
            <w:pPr>
              <w:widowControl w:val="0"/>
              <w:spacing w:after="0" w:line="240" w:lineRule="auto"/>
              <w:jc w:val="center"/>
              <w:rPr>
                <w:rFonts w:ascii="Times New Roman" w:hAnsi="Times New Roman"/>
                <w:sz w:val="20"/>
                <w:szCs w:val="20"/>
              </w:rPr>
            </w:pPr>
            <w:proofErr w:type="spellStart"/>
            <w:proofErr w:type="gramStart"/>
            <w:r w:rsidRPr="00CB3E5E">
              <w:rPr>
                <w:rFonts w:ascii="Times New Roman" w:hAnsi="Times New Roman"/>
                <w:sz w:val="20"/>
                <w:szCs w:val="20"/>
              </w:rPr>
              <w:t>п</w:t>
            </w:r>
            <w:proofErr w:type="spellEnd"/>
            <w:proofErr w:type="gramEnd"/>
            <w:r w:rsidRPr="00CB3E5E">
              <w:rPr>
                <w:rFonts w:ascii="Times New Roman" w:hAnsi="Times New Roman"/>
                <w:sz w:val="20"/>
                <w:szCs w:val="20"/>
              </w:rPr>
              <w:t>/</w:t>
            </w:r>
            <w:proofErr w:type="spellStart"/>
            <w:r w:rsidRPr="00CB3E5E">
              <w:rPr>
                <w:rFonts w:ascii="Times New Roman" w:hAnsi="Times New Roman"/>
                <w:sz w:val="20"/>
                <w:szCs w:val="20"/>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Наименование категории (типа) офисного программного обеспечения</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Наименование целевого показателя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2018 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2019 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2020 г.</w:t>
            </w:r>
          </w:p>
        </w:tc>
        <w:tc>
          <w:tcPr>
            <w:tcW w:w="709" w:type="dxa"/>
            <w:tcBorders>
              <w:top w:val="single" w:sz="4" w:space="0" w:color="auto"/>
              <w:left w:val="single" w:sz="4" w:space="0" w:color="auto"/>
              <w:bottom w:val="single" w:sz="4" w:space="0" w:color="auto"/>
              <w:right w:val="single" w:sz="4" w:space="0" w:color="auto"/>
            </w:tcBorders>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2021г.</w:t>
            </w:r>
          </w:p>
        </w:tc>
      </w:tr>
      <w:tr w:rsidR="00A70DDD" w:rsidRPr="00CB3E5E" w:rsidTr="00A5777F">
        <w:tc>
          <w:tcPr>
            <w:tcW w:w="285" w:type="dxa"/>
            <w:vMerge/>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spacing w:after="0" w:line="240" w:lineRule="auto"/>
              <w:rPr>
                <w:rFonts w:ascii="Times New Roman" w:hAnsi="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spacing w:after="0" w:line="240" w:lineRule="auto"/>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 xml:space="preserve">Индикатор эффективности перехода на </w:t>
            </w:r>
            <w:proofErr w:type="spellStart"/>
            <w:proofErr w:type="gramStart"/>
            <w:r w:rsidRPr="00CB3E5E">
              <w:rPr>
                <w:rFonts w:ascii="Times New Roman" w:hAnsi="Times New Roman"/>
                <w:sz w:val="20"/>
                <w:szCs w:val="20"/>
              </w:rPr>
              <w:t>испо-льзование</w:t>
            </w:r>
            <w:proofErr w:type="spellEnd"/>
            <w:proofErr w:type="gramEnd"/>
            <w:r w:rsidRPr="00CB3E5E">
              <w:rPr>
                <w:rFonts w:ascii="Times New Roman" w:hAnsi="Times New Roman"/>
                <w:sz w:val="20"/>
                <w:szCs w:val="20"/>
              </w:rPr>
              <w:t xml:space="preserve"> отечественного офисного программно-</w:t>
            </w:r>
          </w:p>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 xml:space="preserve">го </w:t>
            </w:r>
            <w:proofErr w:type="spellStart"/>
            <w:proofErr w:type="gramStart"/>
            <w:r w:rsidRPr="00CB3E5E">
              <w:rPr>
                <w:rFonts w:ascii="Times New Roman" w:hAnsi="Times New Roman"/>
                <w:sz w:val="20"/>
                <w:szCs w:val="20"/>
              </w:rPr>
              <w:t>обеспече-ния</w:t>
            </w:r>
            <w:proofErr w:type="spellEnd"/>
            <w:proofErr w:type="gramEnd"/>
          </w:p>
        </w:tc>
        <w:tc>
          <w:tcPr>
            <w:tcW w:w="993" w:type="dxa"/>
            <w:gridSpan w:val="2"/>
            <w:tcBorders>
              <w:top w:val="single" w:sz="4" w:space="0" w:color="auto"/>
              <w:left w:val="single" w:sz="4" w:space="0" w:color="auto"/>
              <w:bottom w:val="single" w:sz="4" w:space="0" w:color="auto"/>
              <w:right w:val="single" w:sz="4" w:space="0" w:color="auto"/>
            </w:tcBorders>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 xml:space="preserve">Индикатор эффективности перехода на </w:t>
            </w:r>
            <w:proofErr w:type="spellStart"/>
            <w:proofErr w:type="gramStart"/>
            <w:r w:rsidRPr="00CB3E5E">
              <w:rPr>
                <w:rFonts w:ascii="Times New Roman" w:hAnsi="Times New Roman"/>
                <w:sz w:val="20"/>
                <w:szCs w:val="20"/>
              </w:rPr>
              <w:t>испо-льзование</w:t>
            </w:r>
            <w:proofErr w:type="spellEnd"/>
            <w:proofErr w:type="gramEnd"/>
            <w:r w:rsidRPr="00CB3E5E">
              <w:rPr>
                <w:rFonts w:ascii="Times New Roman" w:hAnsi="Times New Roman"/>
                <w:sz w:val="20"/>
                <w:szCs w:val="20"/>
              </w:rPr>
              <w:t xml:space="preserve"> отечественного офисного программно-</w:t>
            </w:r>
          </w:p>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 xml:space="preserve">го </w:t>
            </w:r>
            <w:proofErr w:type="spellStart"/>
            <w:proofErr w:type="gramStart"/>
            <w:r w:rsidRPr="00CB3E5E">
              <w:rPr>
                <w:rFonts w:ascii="Times New Roman" w:hAnsi="Times New Roman"/>
                <w:sz w:val="20"/>
                <w:szCs w:val="20"/>
              </w:rPr>
              <w:t>обеспече-ния</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 xml:space="preserve">Индикатор эффективности перехода на </w:t>
            </w:r>
            <w:proofErr w:type="spellStart"/>
            <w:proofErr w:type="gramStart"/>
            <w:r w:rsidRPr="00CB3E5E">
              <w:rPr>
                <w:rFonts w:ascii="Times New Roman" w:hAnsi="Times New Roman"/>
                <w:sz w:val="20"/>
                <w:szCs w:val="20"/>
              </w:rPr>
              <w:t>испо-льзование</w:t>
            </w:r>
            <w:proofErr w:type="spellEnd"/>
            <w:proofErr w:type="gramEnd"/>
            <w:r w:rsidRPr="00CB3E5E">
              <w:rPr>
                <w:rFonts w:ascii="Times New Roman" w:hAnsi="Times New Roman"/>
                <w:sz w:val="20"/>
                <w:szCs w:val="20"/>
              </w:rPr>
              <w:t xml:space="preserve"> отечественного офисного программно-</w:t>
            </w:r>
          </w:p>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 xml:space="preserve">го </w:t>
            </w:r>
            <w:proofErr w:type="spellStart"/>
            <w:proofErr w:type="gramStart"/>
            <w:r w:rsidRPr="00CB3E5E">
              <w:rPr>
                <w:rFonts w:ascii="Times New Roman" w:hAnsi="Times New Roman"/>
                <w:sz w:val="20"/>
                <w:szCs w:val="20"/>
              </w:rPr>
              <w:t>обеспече-ния</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 xml:space="preserve">Индикатор эффективности перехода на </w:t>
            </w:r>
            <w:proofErr w:type="spellStart"/>
            <w:proofErr w:type="gramStart"/>
            <w:r w:rsidRPr="00CB3E5E">
              <w:rPr>
                <w:rFonts w:ascii="Times New Roman" w:hAnsi="Times New Roman"/>
                <w:sz w:val="20"/>
                <w:szCs w:val="20"/>
              </w:rPr>
              <w:t>испо-льзование</w:t>
            </w:r>
            <w:proofErr w:type="spellEnd"/>
            <w:proofErr w:type="gramEnd"/>
            <w:r w:rsidRPr="00CB3E5E">
              <w:rPr>
                <w:rFonts w:ascii="Times New Roman" w:hAnsi="Times New Roman"/>
                <w:sz w:val="20"/>
                <w:szCs w:val="20"/>
              </w:rPr>
              <w:t xml:space="preserve"> отечественного офисного программно-</w:t>
            </w:r>
          </w:p>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 xml:space="preserve">го </w:t>
            </w:r>
            <w:proofErr w:type="spellStart"/>
            <w:proofErr w:type="gramStart"/>
            <w:r w:rsidRPr="00CB3E5E">
              <w:rPr>
                <w:rFonts w:ascii="Times New Roman" w:hAnsi="Times New Roman"/>
                <w:sz w:val="20"/>
                <w:szCs w:val="20"/>
              </w:rPr>
              <w:t>обеспече-ния</w:t>
            </w:r>
            <w:proofErr w:type="spellEnd"/>
            <w:proofErr w:type="gramEnd"/>
          </w:p>
        </w:tc>
      </w:tr>
      <w:tr w:rsidR="00A70DDD" w:rsidRPr="00CB3E5E" w:rsidTr="00A5777F">
        <w:tc>
          <w:tcPr>
            <w:tcW w:w="285"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Текстовый редактор, табличный редактор, редактор презентаций, коммуникационное программное обеспечение, программное обеспечение файлового менеджера, органайзер, средства просмотра или офисный пакет, включающий не менее 4-х из указанных категорий программного обеспечения</w:t>
            </w:r>
          </w:p>
        </w:tc>
        <w:tc>
          <w:tcPr>
            <w:tcW w:w="3544"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 xml:space="preserve">Доля отечественного офисного программного обеспечения, используемого и предоставляемого пользователям в органах местного самоуправления муниципального образования, с использованием автоматизированных рабочих мест и (или) абонентских устройств </w:t>
            </w:r>
            <w:proofErr w:type="spellStart"/>
            <w:r w:rsidRPr="00CB3E5E">
              <w:rPr>
                <w:rFonts w:ascii="Times New Roman" w:hAnsi="Times New Roman"/>
                <w:sz w:val="20"/>
                <w:szCs w:val="20"/>
              </w:rPr>
              <w:t>радиоподвижной</w:t>
            </w:r>
            <w:proofErr w:type="spellEnd"/>
            <w:r w:rsidRPr="00CB3E5E">
              <w:rPr>
                <w:rFonts w:ascii="Times New Roman" w:hAnsi="Times New Roman"/>
                <w:sz w:val="20"/>
                <w:szCs w:val="20"/>
              </w:rPr>
              <w:t xml:space="preserve"> связи, и (или) серверного оборудования, и (или) с применением "облачной" технологии от общего объема используемого офисного программного обеспечения,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30%</w:t>
            </w:r>
            <w:r w:rsidRPr="00CB3E5E">
              <w:rPr>
                <w:rFonts w:ascii="Times New Roman" w:hAnsi="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не менее 50%</w:t>
            </w:r>
          </w:p>
        </w:tc>
      </w:tr>
      <w:tr w:rsidR="00A70DDD" w:rsidRPr="00CB3E5E" w:rsidTr="00A5777F">
        <w:tc>
          <w:tcPr>
            <w:tcW w:w="285"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Операционные системы</w:t>
            </w:r>
          </w:p>
        </w:tc>
        <w:tc>
          <w:tcPr>
            <w:tcW w:w="3544"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Доля отечественного офисного программного обеспечения, установленного и используемого в органах местного самоуправления муниципального образования, на автоматизированных рабочих местах пользователя и (или) на серверном оборудовании, от общего количества используемых операционных систем,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lang w:val="en-US"/>
              </w:rPr>
            </w:pPr>
            <w:r w:rsidRPr="00CB3E5E">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30%</w:t>
            </w:r>
            <w:r w:rsidRPr="00CB3E5E">
              <w:rPr>
                <w:rFonts w:ascii="Times New Roman" w:hAnsi="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50%</w:t>
            </w:r>
            <w:r w:rsidRPr="00CB3E5E">
              <w:rPr>
                <w:rFonts w:ascii="Times New Roman" w:hAnsi="Times New Roman"/>
                <w:sz w:val="20"/>
                <w:szCs w:val="20"/>
                <w:lang w:val="en-US"/>
              </w:rPr>
              <w:t xml:space="preserve"> </w:t>
            </w:r>
          </w:p>
        </w:tc>
      </w:tr>
      <w:tr w:rsidR="00A70DDD" w:rsidRPr="00CB3E5E" w:rsidTr="00A5777F">
        <w:tc>
          <w:tcPr>
            <w:tcW w:w="285"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A70DDD" w:rsidRPr="00CB3E5E" w:rsidRDefault="00A70DDD" w:rsidP="00A70DDD">
            <w:pPr>
              <w:widowControl w:val="0"/>
              <w:spacing w:after="0" w:line="240" w:lineRule="auto"/>
              <w:jc w:val="center"/>
              <w:rPr>
                <w:rFonts w:ascii="Times New Roman" w:hAnsi="Times New Roman"/>
                <w:sz w:val="20"/>
                <w:szCs w:val="20"/>
              </w:rPr>
            </w:pPr>
          </w:p>
        </w:tc>
      </w:tr>
      <w:tr w:rsidR="00A70DDD" w:rsidRPr="00CB3E5E" w:rsidTr="00A5777F">
        <w:tc>
          <w:tcPr>
            <w:tcW w:w="285"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lang w:val="en-US"/>
              </w:rPr>
            </w:pPr>
            <w:r w:rsidRPr="00CB3E5E">
              <w:rPr>
                <w:rFonts w:ascii="Times New Roman" w:hAnsi="Times New Roman"/>
                <w:sz w:val="20"/>
                <w:szCs w:val="20"/>
              </w:rPr>
              <w:t xml:space="preserve">Почтовые приложения </w:t>
            </w:r>
          </w:p>
        </w:tc>
        <w:tc>
          <w:tcPr>
            <w:tcW w:w="3544"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jc w:val="center"/>
              <w:rPr>
                <w:rFonts w:ascii="Times New Roman" w:hAnsi="Times New Roman"/>
                <w:sz w:val="20"/>
                <w:szCs w:val="20"/>
              </w:rPr>
            </w:pPr>
          </w:p>
          <w:p w:rsidR="00A70DDD" w:rsidRPr="00CB3E5E" w:rsidRDefault="00A70DDD" w:rsidP="00A70DDD">
            <w:pPr>
              <w:widowControl w:val="0"/>
              <w:spacing w:after="0" w:line="240" w:lineRule="auto"/>
              <w:jc w:val="center"/>
              <w:rPr>
                <w:rFonts w:ascii="Times New Roman" w:hAnsi="Times New Roman"/>
                <w:sz w:val="20"/>
                <w:szCs w:val="20"/>
              </w:rPr>
            </w:pPr>
            <w:r w:rsidRPr="00CB3E5E">
              <w:rPr>
                <w:rFonts w:ascii="Times New Roman" w:hAnsi="Times New Roman"/>
                <w:sz w:val="20"/>
                <w:szCs w:val="20"/>
              </w:rPr>
              <w:t>Не используется</w:t>
            </w:r>
          </w:p>
        </w:tc>
      </w:tr>
      <w:tr w:rsidR="00A70DDD" w:rsidRPr="00632A25" w:rsidTr="00A5777F">
        <w:tc>
          <w:tcPr>
            <w:tcW w:w="285"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Справочно-правовая система</w:t>
            </w:r>
          </w:p>
        </w:tc>
        <w:tc>
          <w:tcPr>
            <w:tcW w:w="3544"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567"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spacing w:after="0" w:line="240" w:lineRule="auto"/>
              <w:rPr>
                <w:rFonts w:ascii="Times New Roman" w:hAnsi="Times New Roman"/>
                <w:sz w:val="20"/>
                <w:szCs w:val="20"/>
              </w:rPr>
            </w:pPr>
            <w:r w:rsidRPr="00CB3E5E">
              <w:rPr>
                <w:rFonts w:ascii="Times New Roman" w:hAnsi="Times New Roman"/>
                <w:sz w:val="20"/>
                <w:szCs w:val="20"/>
              </w:rPr>
              <w:t>не менее 100%</w:t>
            </w:r>
          </w:p>
        </w:tc>
      </w:tr>
      <w:tr w:rsidR="00A70DDD" w:rsidRPr="00632A25" w:rsidTr="00A5777F">
        <w:tc>
          <w:tcPr>
            <w:tcW w:w="285"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Программное обеспечение системы электронного документооборота</w:t>
            </w:r>
          </w:p>
        </w:tc>
        <w:tc>
          <w:tcPr>
            <w:tcW w:w="3544"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567"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spacing w:after="0" w:line="240" w:lineRule="auto"/>
              <w:rPr>
                <w:rFonts w:ascii="Times New Roman" w:hAnsi="Times New Roman"/>
                <w:sz w:val="20"/>
                <w:szCs w:val="20"/>
              </w:rPr>
            </w:pPr>
            <w:r w:rsidRPr="00CB3E5E">
              <w:rPr>
                <w:rFonts w:ascii="Times New Roman" w:hAnsi="Times New Roman"/>
                <w:sz w:val="20"/>
                <w:szCs w:val="20"/>
              </w:rPr>
              <w:t>не менее 100%</w:t>
            </w:r>
          </w:p>
        </w:tc>
      </w:tr>
      <w:tr w:rsidR="00A70DDD" w:rsidRPr="00632A25" w:rsidTr="00A5777F">
        <w:tc>
          <w:tcPr>
            <w:tcW w:w="285"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Средства антивирусной защиты</w:t>
            </w:r>
          </w:p>
        </w:tc>
        <w:tc>
          <w:tcPr>
            <w:tcW w:w="3544"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Доля отечественного офисного программного обеспечения, установленного и используемого в органах местного самоуправления муниципального образования, от общего объема, используемого офисного программного обеспечения, %</w:t>
            </w:r>
          </w:p>
        </w:tc>
        <w:tc>
          <w:tcPr>
            <w:tcW w:w="567"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spacing w:after="0" w:line="240" w:lineRule="auto"/>
              <w:rPr>
                <w:rFonts w:ascii="Times New Roman" w:hAnsi="Times New Roman"/>
                <w:sz w:val="20"/>
                <w:szCs w:val="20"/>
              </w:rPr>
            </w:pPr>
            <w:r w:rsidRPr="00CB3E5E">
              <w:rPr>
                <w:rFonts w:ascii="Times New Roman" w:hAnsi="Times New Roman"/>
                <w:sz w:val="20"/>
                <w:szCs w:val="20"/>
              </w:rPr>
              <w:t>не менее 100%</w:t>
            </w:r>
          </w:p>
        </w:tc>
      </w:tr>
      <w:tr w:rsidR="00A70DDD" w:rsidRPr="00632A25" w:rsidTr="00A5777F">
        <w:trPr>
          <w:trHeight w:val="1535"/>
        </w:trPr>
        <w:tc>
          <w:tcPr>
            <w:tcW w:w="285"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proofErr w:type="spellStart"/>
            <w:proofErr w:type="gramStart"/>
            <w:r w:rsidRPr="00CB3E5E">
              <w:rPr>
                <w:rFonts w:ascii="Times New Roman" w:hAnsi="Times New Roman"/>
                <w:sz w:val="20"/>
                <w:szCs w:val="20"/>
              </w:rPr>
              <w:t>Интернет-браузеры</w:t>
            </w:r>
            <w:proofErr w:type="spellEnd"/>
            <w:proofErr w:type="gramEnd"/>
          </w:p>
        </w:tc>
        <w:tc>
          <w:tcPr>
            <w:tcW w:w="3544"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567" w:type="dxa"/>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30%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50%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A70DDD" w:rsidRPr="00CB3E5E" w:rsidRDefault="00A70DDD" w:rsidP="00A70DDD">
            <w:pPr>
              <w:widowControl w:val="0"/>
              <w:spacing w:after="0" w:line="240" w:lineRule="auto"/>
              <w:rPr>
                <w:rFonts w:ascii="Times New Roman" w:hAnsi="Times New Roman"/>
                <w:sz w:val="20"/>
                <w:szCs w:val="20"/>
              </w:rPr>
            </w:pPr>
            <w:r w:rsidRPr="00CB3E5E">
              <w:rPr>
                <w:rFonts w:ascii="Times New Roman" w:hAnsi="Times New Roman"/>
                <w:sz w:val="20"/>
                <w:szCs w:val="20"/>
              </w:rPr>
              <w:t>не менее 50%</w:t>
            </w:r>
          </w:p>
        </w:tc>
      </w:tr>
    </w:tbl>
    <w:p w:rsidR="00A70DDD" w:rsidRPr="0088387F" w:rsidRDefault="00A70DDD" w:rsidP="00A70DDD">
      <w:pPr>
        <w:pStyle w:val="a9"/>
        <w:jc w:val="right"/>
      </w:pPr>
      <w:r w:rsidRPr="0088387F">
        <w:rPr>
          <w:rFonts w:eastAsia="Calibri"/>
          <w:szCs w:val="24"/>
        </w:rPr>
        <w:t xml:space="preserve">                                                                                                                                      </w:t>
      </w:r>
    </w:p>
    <w:p w:rsidR="00A70DDD" w:rsidRPr="0088387F" w:rsidRDefault="00A70DDD" w:rsidP="00A70DDD">
      <w:pPr>
        <w:spacing w:after="0" w:line="240" w:lineRule="auto"/>
        <w:rPr>
          <w:rFonts w:ascii="Times New Roman" w:hAnsi="Times New Roman"/>
        </w:rPr>
      </w:pPr>
    </w:p>
    <w:p w:rsidR="00A70DDD" w:rsidRPr="0088387F"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A70DDD" w:rsidRDefault="00A70DDD" w:rsidP="00A70DDD">
      <w:pPr>
        <w:spacing w:after="0" w:line="240" w:lineRule="auto"/>
        <w:rPr>
          <w:rFonts w:ascii="Times New Roman" w:hAnsi="Times New Roman"/>
        </w:rPr>
      </w:pPr>
    </w:p>
    <w:p w:rsidR="00381A5D" w:rsidRDefault="00381A5D"/>
    <w:sectPr w:rsidR="00381A5D" w:rsidSect="00A70DDD">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D75"/>
    <w:multiLevelType w:val="hybridMultilevel"/>
    <w:tmpl w:val="5576F0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337B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B75B4"/>
    <w:multiLevelType w:val="multilevel"/>
    <w:tmpl w:val="FF9CB9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2B0DDF"/>
    <w:multiLevelType w:val="hybridMultilevel"/>
    <w:tmpl w:val="B378780A"/>
    <w:lvl w:ilvl="0" w:tplc="050873B0">
      <w:start w:val="1"/>
      <w:numFmt w:val="decimal"/>
      <w:lvlText w:val="%1."/>
      <w:lvlJc w:val="left"/>
      <w:pPr>
        <w:tabs>
          <w:tab w:val="num" w:pos="502"/>
        </w:tabs>
        <w:ind w:left="502"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39632A"/>
    <w:multiLevelType w:val="hybridMultilevel"/>
    <w:tmpl w:val="D1842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823D0E"/>
    <w:multiLevelType w:val="hybridMultilevel"/>
    <w:tmpl w:val="F7FAE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103AB"/>
    <w:multiLevelType w:val="multilevel"/>
    <w:tmpl w:val="7396D20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0955A55"/>
    <w:multiLevelType w:val="hybridMultilevel"/>
    <w:tmpl w:val="EC866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204C5B"/>
    <w:multiLevelType w:val="hybridMultilevel"/>
    <w:tmpl w:val="13B8EC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CC761E"/>
    <w:multiLevelType w:val="hybridMultilevel"/>
    <w:tmpl w:val="2200C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1D38E9"/>
    <w:multiLevelType w:val="hybridMultilevel"/>
    <w:tmpl w:val="13866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811DC7"/>
    <w:multiLevelType w:val="hybridMultilevel"/>
    <w:tmpl w:val="16227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155B10"/>
    <w:multiLevelType w:val="hybridMultilevel"/>
    <w:tmpl w:val="461E533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686EE3"/>
    <w:multiLevelType w:val="hybridMultilevel"/>
    <w:tmpl w:val="2200C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6C18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673FEE"/>
    <w:multiLevelType w:val="hybridMultilevel"/>
    <w:tmpl w:val="3F4A65EC"/>
    <w:lvl w:ilvl="0" w:tplc="711CC94A">
      <w:start w:val="1"/>
      <w:numFmt w:val="decimal"/>
      <w:lvlText w:val="%1."/>
      <w:lvlJc w:val="left"/>
      <w:pPr>
        <w:tabs>
          <w:tab w:val="num" w:pos="360"/>
        </w:tabs>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905A5B"/>
    <w:multiLevelType w:val="hybridMultilevel"/>
    <w:tmpl w:val="DD685790"/>
    <w:lvl w:ilvl="0" w:tplc="050873B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A336AA"/>
    <w:multiLevelType w:val="hybridMultilevel"/>
    <w:tmpl w:val="C0DAEBDE"/>
    <w:lvl w:ilvl="0" w:tplc="0B5C396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CB6CB9"/>
    <w:multiLevelType w:val="hybridMultilevel"/>
    <w:tmpl w:val="C2DE5EE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C27F01"/>
    <w:multiLevelType w:val="hybridMultilevel"/>
    <w:tmpl w:val="0F244830"/>
    <w:lvl w:ilvl="0" w:tplc="B9E86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7514BFA"/>
    <w:multiLevelType w:val="hybridMultilevel"/>
    <w:tmpl w:val="7D9A20AE"/>
    <w:lvl w:ilvl="0" w:tplc="134E1504">
      <w:start w:val="1"/>
      <w:numFmt w:val="upperRoman"/>
      <w:lvlText w:val="%1."/>
      <w:lvlJc w:val="left"/>
      <w:pPr>
        <w:tabs>
          <w:tab w:val="num" w:pos="1080"/>
        </w:tabs>
        <w:ind w:left="1080" w:hanging="7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38140ED4"/>
    <w:multiLevelType w:val="hybridMultilevel"/>
    <w:tmpl w:val="D66A5FC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582DF8"/>
    <w:multiLevelType w:val="hybridMultilevel"/>
    <w:tmpl w:val="3822D40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E3B15"/>
    <w:multiLevelType w:val="hybridMultilevel"/>
    <w:tmpl w:val="707CE9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10D58BE"/>
    <w:multiLevelType w:val="hybridMultilevel"/>
    <w:tmpl w:val="F1283BD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BB62BF"/>
    <w:multiLevelType w:val="hybridMultilevel"/>
    <w:tmpl w:val="B378780A"/>
    <w:lvl w:ilvl="0" w:tplc="050873B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2052E5"/>
    <w:multiLevelType w:val="multilevel"/>
    <w:tmpl w:val="DDE2BA1E"/>
    <w:lvl w:ilvl="0">
      <w:start w:val="1"/>
      <w:numFmt w:val="decimal"/>
      <w:lvlText w:val="%1."/>
      <w:lvlJc w:val="left"/>
      <w:pPr>
        <w:ind w:left="360" w:hanging="360"/>
      </w:p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7D5F57"/>
    <w:multiLevelType w:val="hybridMultilevel"/>
    <w:tmpl w:val="A266CC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E991A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0F359D"/>
    <w:multiLevelType w:val="hybridMultilevel"/>
    <w:tmpl w:val="1CB49E46"/>
    <w:lvl w:ilvl="0" w:tplc="8870A4EC">
      <w:start w:val="1"/>
      <w:numFmt w:val="decimal"/>
      <w:lvlText w:val="%1)"/>
      <w:lvlJc w:val="left"/>
      <w:pPr>
        <w:tabs>
          <w:tab w:val="num" w:pos="360"/>
        </w:tabs>
        <w:ind w:left="360" w:hanging="360"/>
      </w:pPr>
      <w:rPr>
        <w:b w:val="0"/>
        <w:i w:val="0"/>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BB3CD4"/>
    <w:multiLevelType w:val="hybridMultilevel"/>
    <w:tmpl w:val="13B8EC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234FAC"/>
    <w:multiLevelType w:val="hybridMultilevel"/>
    <w:tmpl w:val="C0BC7DB4"/>
    <w:lvl w:ilvl="0" w:tplc="9B3A8C50">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2B100A"/>
    <w:multiLevelType w:val="hybridMultilevel"/>
    <w:tmpl w:val="28A213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2623AB"/>
    <w:multiLevelType w:val="hybridMultilevel"/>
    <w:tmpl w:val="E1FAF27A"/>
    <w:lvl w:ilvl="0" w:tplc="D6A8913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650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35102F"/>
    <w:multiLevelType w:val="hybridMultilevel"/>
    <w:tmpl w:val="75D847D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D865B1"/>
    <w:multiLevelType w:val="hybridMultilevel"/>
    <w:tmpl w:val="A266CC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AA71DD6"/>
    <w:multiLevelType w:val="hybridMultilevel"/>
    <w:tmpl w:val="8AA8C5D4"/>
    <w:lvl w:ilvl="0" w:tplc="050873B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E923AD"/>
    <w:multiLevelType w:val="hybridMultilevel"/>
    <w:tmpl w:val="D66A5FC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9"/>
  </w:num>
  <w:num w:numId="16">
    <w:abstractNumId w:val="26"/>
  </w:num>
  <w:num w:numId="17">
    <w:abstractNumId w:val="19"/>
  </w:num>
  <w:num w:numId="18">
    <w:abstractNumId w:val="34"/>
  </w:num>
  <w:num w:numId="19">
    <w:abstractNumId w:val="14"/>
  </w:num>
  <w:num w:numId="20">
    <w:abstractNumId w:val="2"/>
  </w:num>
  <w:num w:numId="21">
    <w:abstractNumId w:val="28"/>
  </w:num>
  <w:num w:numId="22">
    <w:abstractNumId w:val="1"/>
  </w:num>
  <w:num w:numId="23">
    <w:abstractNumId w:val="37"/>
  </w:num>
  <w:num w:numId="24">
    <w:abstractNumId w:val="16"/>
  </w:num>
  <w:num w:numId="25">
    <w:abstractNumId w:val="3"/>
  </w:num>
  <w:num w:numId="26">
    <w:abstractNumId w:val="25"/>
  </w:num>
  <w:num w:numId="27">
    <w:abstractNumId w:val="4"/>
  </w:num>
  <w:num w:numId="28">
    <w:abstractNumId w:val="33"/>
  </w:num>
  <w:num w:numId="29">
    <w:abstractNumId w:val="11"/>
  </w:num>
  <w:num w:numId="30">
    <w:abstractNumId w:val="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1"/>
  </w:num>
  <w:num w:numId="36">
    <w:abstractNumId w:val="12"/>
  </w:num>
  <w:num w:numId="37">
    <w:abstractNumId w:val="22"/>
  </w:num>
  <w:num w:numId="38">
    <w:abstractNumId w:val="38"/>
  </w:num>
  <w:num w:numId="39">
    <w:abstractNumId w:val="30"/>
  </w:num>
  <w:num w:numId="40">
    <w:abstractNumId w:val="8"/>
  </w:num>
  <w:num w:numId="41">
    <w:abstractNumId w:val="27"/>
  </w:num>
  <w:num w:numId="42">
    <w:abstractNumId w:val="9"/>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A70DDD"/>
    <w:rsid w:val="001C07D7"/>
    <w:rsid w:val="00381A5D"/>
    <w:rsid w:val="00A70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5D"/>
  </w:style>
  <w:style w:type="paragraph" w:styleId="1">
    <w:name w:val="heading 1"/>
    <w:basedOn w:val="a"/>
    <w:next w:val="a"/>
    <w:link w:val="10"/>
    <w:qFormat/>
    <w:rsid w:val="00A70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0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70DD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A70DD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70DDD"/>
    <w:pPr>
      <w:spacing w:before="240" w:after="60"/>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0D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70D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70DDD"/>
    <w:rPr>
      <w:rFonts w:ascii="Cambria" w:eastAsia="Times New Roman" w:hAnsi="Cambria" w:cs="Times New Roman"/>
      <w:b/>
      <w:bCs/>
      <w:sz w:val="26"/>
      <w:szCs w:val="26"/>
    </w:rPr>
  </w:style>
  <w:style w:type="character" w:customStyle="1" w:styleId="40">
    <w:name w:val="Заголовок 4 Знак"/>
    <w:basedOn w:val="a0"/>
    <w:link w:val="4"/>
    <w:rsid w:val="00A70DDD"/>
    <w:rPr>
      <w:rFonts w:ascii="Times New Roman" w:eastAsia="Times New Roman" w:hAnsi="Times New Roman" w:cs="Times New Roman"/>
      <w:b/>
      <w:bCs/>
      <w:sz w:val="28"/>
      <w:szCs w:val="28"/>
    </w:rPr>
  </w:style>
  <w:style w:type="character" w:customStyle="1" w:styleId="50">
    <w:name w:val="Заголовок 5 Знак"/>
    <w:basedOn w:val="a0"/>
    <w:link w:val="5"/>
    <w:rsid w:val="00A70DDD"/>
    <w:rPr>
      <w:rFonts w:ascii="Calibri" w:eastAsia="Calibri" w:hAnsi="Calibri" w:cs="Times New Roman"/>
      <w:b/>
      <w:bCs/>
      <w:i/>
      <w:iCs/>
      <w:sz w:val="26"/>
      <w:szCs w:val="26"/>
    </w:rPr>
  </w:style>
  <w:style w:type="paragraph" w:styleId="a3">
    <w:name w:val="Balloon Text"/>
    <w:basedOn w:val="a"/>
    <w:link w:val="a4"/>
    <w:unhideWhenUsed/>
    <w:rsid w:val="00A70DDD"/>
    <w:pPr>
      <w:spacing w:after="0" w:line="240" w:lineRule="auto"/>
    </w:pPr>
    <w:rPr>
      <w:rFonts w:ascii="Tahoma" w:hAnsi="Tahoma" w:cs="Tahoma"/>
      <w:sz w:val="16"/>
      <w:szCs w:val="16"/>
    </w:rPr>
  </w:style>
  <w:style w:type="character" w:customStyle="1" w:styleId="a4">
    <w:name w:val="Текст выноски Знак"/>
    <w:basedOn w:val="a0"/>
    <w:link w:val="a3"/>
    <w:rsid w:val="00A70DDD"/>
    <w:rPr>
      <w:rFonts w:ascii="Tahoma" w:hAnsi="Tahoma" w:cs="Tahoma"/>
      <w:sz w:val="16"/>
      <w:szCs w:val="16"/>
    </w:rPr>
  </w:style>
  <w:style w:type="paragraph" w:customStyle="1" w:styleId="a5">
    <w:name w:val="Знак Знак Знак Знак"/>
    <w:rsid w:val="00A70DDD"/>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6">
    <w:name w:val="Hyperlink"/>
    <w:unhideWhenUsed/>
    <w:rsid w:val="00A70DDD"/>
    <w:rPr>
      <w:color w:val="0000FF"/>
      <w:u w:val="single"/>
    </w:rPr>
  </w:style>
  <w:style w:type="paragraph" w:customStyle="1" w:styleId="ConsPlusNormal">
    <w:name w:val="ConsPlusNormal"/>
    <w:link w:val="ConsPlusNormal0"/>
    <w:rsid w:val="00A70DD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A70DDD"/>
    <w:rPr>
      <w:rFonts w:ascii="Times New Roman" w:eastAsia="Times New Roman" w:hAnsi="Times New Roman" w:cs="Times New Roman"/>
      <w:sz w:val="28"/>
      <w:szCs w:val="28"/>
    </w:rPr>
  </w:style>
  <w:style w:type="paragraph" w:customStyle="1" w:styleId="11">
    <w:name w:val="Знак1"/>
    <w:basedOn w:val="a"/>
    <w:rsid w:val="00A70DD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Без интервала1"/>
    <w:link w:val="NoSpacingChar"/>
    <w:qFormat/>
    <w:rsid w:val="00A70DD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12"/>
    <w:locked/>
    <w:rsid w:val="00A70DDD"/>
    <w:rPr>
      <w:rFonts w:ascii="Times New Roman" w:eastAsia="Times New Roman" w:hAnsi="Times New Roman" w:cs="Times New Roman"/>
      <w:sz w:val="24"/>
      <w:szCs w:val="24"/>
    </w:rPr>
  </w:style>
  <w:style w:type="paragraph" w:customStyle="1" w:styleId="13">
    <w:name w:val="Абзац списка1"/>
    <w:basedOn w:val="a"/>
    <w:rsid w:val="00A70DDD"/>
    <w:pPr>
      <w:ind w:left="720"/>
    </w:pPr>
    <w:rPr>
      <w:rFonts w:ascii="Calibri" w:eastAsia="Calibri" w:hAnsi="Calibri" w:cs="Times New Roman"/>
    </w:rPr>
  </w:style>
  <w:style w:type="character" w:customStyle="1" w:styleId="a7">
    <w:name w:val="Название Знак"/>
    <w:basedOn w:val="a0"/>
    <w:link w:val="a8"/>
    <w:locked/>
    <w:rsid w:val="00A70DDD"/>
    <w:rPr>
      <w:sz w:val="28"/>
      <w:szCs w:val="24"/>
      <w:lang w:val="en-US"/>
    </w:rPr>
  </w:style>
  <w:style w:type="paragraph" w:styleId="a8">
    <w:name w:val="Title"/>
    <w:basedOn w:val="a"/>
    <w:link w:val="a7"/>
    <w:qFormat/>
    <w:rsid w:val="00A70DDD"/>
    <w:pPr>
      <w:spacing w:after="0" w:line="240" w:lineRule="auto"/>
      <w:jc w:val="center"/>
    </w:pPr>
    <w:rPr>
      <w:sz w:val="28"/>
      <w:szCs w:val="24"/>
      <w:lang w:val="en-US"/>
    </w:rPr>
  </w:style>
  <w:style w:type="character" w:customStyle="1" w:styleId="14">
    <w:name w:val="Название Знак1"/>
    <w:basedOn w:val="a0"/>
    <w:link w:val="a8"/>
    <w:uiPriority w:val="10"/>
    <w:rsid w:val="00A70DDD"/>
    <w:rPr>
      <w:rFonts w:asciiTheme="majorHAnsi" w:eastAsiaTheme="majorEastAsia" w:hAnsiTheme="majorHAnsi" w:cstheme="majorBidi"/>
      <w:color w:val="17365D" w:themeColor="text2" w:themeShade="BF"/>
      <w:spacing w:val="5"/>
      <w:kern w:val="28"/>
      <w:sz w:val="52"/>
      <w:szCs w:val="52"/>
    </w:rPr>
  </w:style>
  <w:style w:type="paragraph" w:styleId="a9">
    <w:name w:val="Body Text"/>
    <w:aliases w:val="Знак"/>
    <w:basedOn w:val="a"/>
    <w:link w:val="aa"/>
    <w:rsid w:val="00A70DDD"/>
    <w:pPr>
      <w:spacing w:after="0" w:line="240" w:lineRule="auto"/>
      <w:jc w:val="both"/>
    </w:pPr>
    <w:rPr>
      <w:rFonts w:ascii="Times New Roman" w:eastAsia="Times New Roman" w:hAnsi="Times New Roman" w:cs="Times New Roman"/>
      <w:sz w:val="24"/>
      <w:szCs w:val="20"/>
    </w:rPr>
  </w:style>
  <w:style w:type="character" w:customStyle="1" w:styleId="aa">
    <w:name w:val="Основной текст Знак"/>
    <w:aliases w:val="Знак Знак"/>
    <w:basedOn w:val="a0"/>
    <w:link w:val="a9"/>
    <w:rsid w:val="00A70DDD"/>
    <w:rPr>
      <w:rFonts w:ascii="Times New Roman" w:eastAsia="Times New Roman" w:hAnsi="Times New Roman" w:cs="Times New Roman"/>
      <w:sz w:val="24"/>
      <w:szCs w:val="20"/>
    </w:rPr>
  </w:style>
  <w:style w:type="paragraph" w:customStyle="1" w:styleId="ConsPlusCell">
    <w:name w:val="ConsPlusCell"/>
    <w:rsid w:val="00A70DDD"/>
    <w:pPr>
      <w:autoSpaceDE w:val="0"/>
      <w:autoSpaceDN w:val="0"/>
      <w:adjustRightInd w:val="0"/>
      <w:spacing w:after="0" w:line="240" w:lineRule="auto"/>
    </w:pPr>
    <w:rPr>
      <w:rFonts w:ascii="Arial" w:eastAsia="Times New Roman" w:hAnsi="Arial" w:cs="Arial"/>
      <w:sz w:val="20"/>
      <w:szCs w:val="20"/>
    </w:rPr>
  </w:style>
  <w:style w:type="paragraph" w:customStyle="1" w:styleId="Pro-Gramma">
    <w:name w:val="Pro-Gramma"/>
    <w:basedOn w:val="a"/>
    <w:link w:val="Pro-Gramma0"/>
    <w:rsid w:val="00A70DDD"/>
    <w:pPr>
      <w:spacing w:before="120" w:after="0" w:line="288" w:lineRule="auto"/>
      <w:ind w:left="1134"/>
      <w:jc w:val="both"/>
    </w:pPr>
    <w:rPr>
      <w:rFonts w:ascii="Georgia" w:eastAsia="Times New Roman" w:hAnsi="Georgia" w:cs="Times New Roman"/>
      <w:sz w:val="20"/>
      <w:szCs w:val="20"/>
    </w:rPr>
  </w:style>
  <w:style w:type="character" w:customStyle="1" w:styleId="Pro-Gramma0">
    <w:name w:val="Pro-Gramma Знак"/>
    <w:link w:val="Pro-Gramma"/>
    <w:locked/>
    <w:rsid w:val="00A70DDD"/>
    <w:rPr>
      <w:rFonts w:ascii="Georgia" w:eastAsia="Times New Roman" w:hAnsi="Georgia" w:cs="Times New Roman"/>
      <w:sz w:val="20"/>
      <w:szCs w:val="20"/>
    </w:rPr>
  </w:style>
  <w:style w:type="paragraph" w:styleId="ab">
    <w:name w:val="annotation text"/>
    <w:basedOn w:val="a"/>
    <w:link w:val="ac"/>
    <w:unhideWhenUsed/>
    <w:rsid w:val="00A70DDD"/>
    <w:rPr>
      <w:rFonts w:ascii="Calibri" w:eastAsia="Calibri" w:hAnsi="Calibri" w:cs="Times New Roman"/>
      <w:sz w:val="20"/>
      <w:szCs w:val="20"/>
      <w:lang w:eastAsia="en-US"/>
    </w:rPr>
  </w:style>
  <w:style w:type="character" w:customStyle="1" w:styleId="ac">
    <w:name w:val="Текст примечания Знак"/>
    <w:basedOn w:val="a0"/>
    <w:link w:val="ab"/>
    <w:rsid w:val="00A70DDD"/>
    <w:rPr>
      <w:rFonts w:ascii="Calibri" w:eastAsia="Calibri" w:hAnsi="Calibri" w:cs="Times New Roman"/>
      <w:sz w:val="20"/>
      <w:szCs w:val="20"/>
      <w:lang w:eastAsia="en-US"/>
    </w:rPr>
  </w:style>
  <w:style w:type="character" w:customStyle="1" w:styleId="31">
    <w:name w:val="Основной текст (3)_"/>
    <w:basedOn w:val="a0"/>
    <w:link w:val="32"/>
    <w:locked/>
    <w:rsid w:val="00A70DDD"/>
    <w:rPr>
      <w:b/>
      <w:bCs/>
      <w:i/>
      <w:iCs/>
      <w:sz w:val="26"/>
      <w:szCs w:val="26"/>
      <w:shd w:val="clear" w:color="auto" w:fill="FFFFFF"/>
    </w:rPr>
  </w:style>
  <w:style w:type="paragraph" w:customStyle="1" w:styleId="32">
    <w:name w:val="Основной текст (3)"/>
    <w:basedOn w:val="a"/>
    <w:link w:val="31"/>
    <w:rsid w:val="00A70DDD"/>
    <w:pPr>
      <w:widowControl w:val="0"/>
      <w:shd w:val="clear" w:color="auto" w:fill="FFFFFF"/>
      <w:spacing w:before="660" w:after="0" w:line="240" w:lineRule="atLeast"/>
    </w:pPr>
    <w:rPr>
      <w:b/>
      <w:bCs/>
      <w:i/>
      <w:iCs/>
      <w:sz w:val="26"/>
      <w:szCs w:val="26"/>
    </w:rPr>
  </w:style>
  <w:style w:type="character" w:customStyle="1" w:styleId="15">
    <w:name w:val="Заголовок №1_"/>
    <w:basedOn w:val="a0"/>
    <w:link w:val="16"/>
    <w:locked/>
    <w:rsid w:val="00A70DDD"/>
    <w:rPr>
      <w:b/>
      <w:bCs/>
      <w:sz w:val="32"/>
      <w:szCs w:val="32"/>
      <w:shd w:val="clear" w:color="auto" w:fill="FFFFFF"/>
    </w:rPr>
  </w:style>
  <w:style w:type="paragraph" w:customStyle="1" w:styleId="16">
    <w:name w:val="Заголовок №1"/>
    <w:basedOn w:val="a"/>
    <w:link w:val="15"/>
    <w:rsid w:val="00A70DDD"/>
    <w:pPr>
      <w:widowControl w:val="0"/>
      <w:shd w:val="clear" w:color="auto" w:fill="FFFFFF"/>
      <w:spacing w:after="0" w:line="365" w:lineRule="exact"/>
      <w:jc w:val="center"/>
      <w:outlineLvl w:val="0"/>
    </w:pPr>
    <w:rPr>
      <w:b/>
      <w:bCs/>
      <w:sz w:val="32"/>
      <w:szCs w:val="32"/>
    </w:rPr>
  </w:style>
  <w:style w:type="character" w:customStyle="1" w:styleId="21">
    <w:name w:val="Заголовок №2_"/>
    <w:basedOn w:val="a0"/>
    <w:link w:val="22"/>
    <w:locked/>
    <w:rsid w:val="00A70DDD"/>
    <w:rPr>
      <w:b/>
      <w:bCs/>
      <w:sz w:val="26"/>
      <w:szCs w:val="26"/>
      <w:shd w:val="clear" w:color="auto" w:fill="FFFFFF"/>
    </w:rPr>
  </w:style>
  <w:style w:type="paragraph" w:customStyle="1" w:styleId="22">
    <w:name w:val="Заголовок №2"/>
    <w:basedOn w:val="a"/>
    <w:link w:val="21"/>
    <w:rsid w:val="00A70DDD"/>
    <w:pPr>
      <w:widowControl w:val="0"/>
      <w:shd w:val="clear" w:color="auto" w:fill="FFFFFF"/>
      <w:spacing w:before="660" w:after="420" w:line="240" w:lineRule="atLeast"/>
      <w:jc w:val="center"/>
      <w:outlineLvl w:val="1"/>
    </w:pPr>
    <w:rPr>
      <w:b/>
      <w:bCs/>
      <w:sz w:val="26"/>
      <w:szCs w:val="26"/>
    </w:rPr>
  </w:style>
  <w:style w:type="character" w:customStyle="1" w:styleId="23">
    <w:name w:val="Основной текст (2)_"/>
    <w:basedOn w:val="a0"/>
    <w:link w:val="24"/>
    <w:locked/>
    <w:rsid w:val="00A70DDD"/>
    <w:rPr>
      <w:sz w:val="28"/>
      <w:szCs w:val="28"/>
      <w:shd w:val="clear" w:color="auto" w:fill="FFFFFF"/>
    </w:rPr>
  </w:style>
  <w:style w:type="paragraph" w:customStyle="1" w:styleId="24">
    <w:name w:val="Основной текст (2)"/>
    <w:basedOn w:val="a"/>
    <w:link w:val="23"/>
    <w:rsid w:val="00A70DDD"/>
    <w:pPr>
      <w:widowControl w:val="0"/>
      <w:shd w:val="clear" w:color="auto" w:fill="FFFFFF"/>
      <w:spacing w:before="420" w:after="240" w:line="322" w:lineRule="exact"/>
      <w:ind w:hanging="280"/>
      <w:jc w:val="both"/>
    </w:pPr>
    <w:rPr>
      <w:sz w:val="28"/>
      <w:szCs w:val="28"/>
    </w:rPr>
  </w:style>
  <w:style w:type="character" w:customStyle="1" w:styleId="41">
    <w:name w:val="Основной текст (4)_"/>
    <w:basedOn w:val="a0"/>
    <w:link w:val="42"/>
    <w:locked/>
    <w:rsid w:val="00A70DDD"/>
    <w:rPr>
      <w:b/>
      <w:bCs/>
      <w:sz w:val="18"/>
      <w:szCs w:val="18"/>
      <w:shd w:val="clear" w:color="auto" w:fill="FFFFFF"/>
    </w:rPr>
  </w:style>
  <w:style w:type="paragraph" w:customStyle="1" w:styleId="42">
    <w:name w:val="Основной текст (4)"/>
    <w:basedOn w:val="a"/>
    <w:link w:val="41"/>
    <w:rsid w:val="00A70DDD"/>
    <w:pPr>
      <w:widowControl w:val="0"/>
      <w:shd w:val="clear" w:color="auto" w:fill="FFFFFF"/>
      <w:spacing w:after="0" w:line="226" w:lineRule="exact"/>
      <w:jc w:val="right"/>
    </w:pPr>
    <w:rPr>
      <w:b/>
      <w:bCs/>
      <w:sz w:val="18"/>
      <w:szCs w:val="18"/>
      <w:shd w:val="clear" w:color="auto" w:fill="FFFFFF"/>
    </w:rPr>
  </w:style>
  <w:style w:type="character" w:customStyle="1" w:styleId="51">
    <w:name w:val="Основной текст (5)_"/>
    <w:basedOn w:val="a0"/>
    <w:link w:val="52"/>
    <w:locked/>
    <w:rsid w:val="00A70DDD"/>
    <w:rPr>
      <w:b/>
      <w:bCs/>
      <w:shd w:val="clear" w:color="auto" w:fill="FFFFFF"/>
    </w:rPr>
  </w:style>
  <w:style w:type="paragraph" w:customStyle="1" w:styleId="52">
    <w:name w:val="Основной текст (5)"/>
    <w:basedOn w:val="a"/>
    <w:link w:val="51"/>
    <w:rsid w:val="00A70DDD"/>
    <w:pPr>
      <w:widowControl w:val="0"/>
      <w:shd w:val="clear" w:color="auto" w:fill="FFFFFF"/>
      <w:spacing w:before="360" w:after="1020" w:line="278" w:lineRule="exact"/>
      <w:jc w:val="center"/>
    </w:pPr>
    <w:rPr>
      <w:b/>
      <w:bCs/>
      <w:shd w:val="clear" w:color="auto" w:fill="FFFFFF"/>
    </w:rPr>
  </w:style>
  <w:style w:type="character" w:customStyle="1" w:styleId="ad">
    <w:name w:val="Подпись к таблице_"/>
    <w:basedOn w:val="a0"/>
    <w:link w:val="ae"/>
    <w:locked/>
    <w:rsid w:val="00A70DDD"/>
    <w:rPr>
      <w:b/>
      <w:bCs/>
      <w:shd w:val="clear" w:color="auto" w:fill="FFFFFF"/>
    </w:rPr>
  </w:style>
  <w:style w:type="paragraph" w:customStyle="1" w:styleId="ae">
    <w:name w:val="Подпись к таблице"/>
    <w:basedOn w:val="a"/>
    <w:link w:val="ad"/>
    <w:rsid w:val="00A70DDD"/>
    <w:pPr>
      <w:widowControl w:val="0"/>
      <w:shd w:val="clear" w:color="auto" w:fill="FFFFFF"/>
      <w:spacing w:after="0" w:line="278" w:lineRule="exact"/>
      <w:jc w:val="center"/>
    </w:pPr>
    <w:rPr>
      <w:b/>
      <w:bCs/>
      <w:shd w:val="clear" w:color="auto" w:fill="FFFFFF"/>
    </w:rPr>
  </w:style>
  <w:style w:type="paragraph" w:customStyle="1" w:styleId="ConsPlusNonformat">
    <w:name w:val="ConsPlusNonformat"/>
    <w:rsid w:val="00A70DDD"/>
    <w:pPr>
      <w:widowControl w:val="0"/>
      <w:autoSpaceDE w:val="0"/>
      <w:autoSpaceDN w:val="0"/>
      <w:spacing w:after="0" w:line="240" w:lineRule="auto"/>
    </w:pPr>
    <w:rPr>
      <w:rFonts w:ascii="Courier New" w:eastAsia="Calibri" w:hAnsi="Courier New" w:cs="Courier New"/>
      <w:sz w:val="20"/>
      <w:szCs w:val="20"/>
    </w:rPr>
  </w:style>
  <w:style w:type="paragraph" w:styleId="af">
    <w:name w:val="Body Text Indent"/>
    <w:basedOn w:val="a"/>
    <w:link w:val="af0"/>
    <w:rsid w:val="00A70DDD"/>
    <w:pPr>
      <w:spacing w:after="120"/>
      <w:ind w:left="283"/>
    </w:pPr>
    <w:rPr>
      <w:rFonts w:ascii="Calibri" w:eastAsia="Calibri" w:hAnsi="Calibri" w:cs="Calibri"/>
    </w:rPr>
  </w:style>
  <w:style w:type="character" w:customStyle="1" w:styleId="af0">
    <w:name w:val="Основной текст с отступом Знак"/>
    <w:basedOn w:val="a0"/>
    <w:link w:val="af"/>
    <w:rsid w:val="00A70DDD"/>
    <w:rPr>
      <w:rFonts w:ascii="Calibri" w:eastAsia="Calibri" w:hAnsi="Calibri" w:cs="Calibri"/>
    </w:rPr>
  </w:style>
  <w:style w:type="table" w:styleId="af1">
    <w:name w:val="Table Grid"/>
    <w:basedOn w:val="a1"/>
    <w:rsid w:val="00A70DDD"/>
    <w:pPr>
      <w:widowControl w:val="0"/>
      <w:adjustRightInd w:val="0"/>
      <w:spacing w:after="0" w:line="36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70DDD"/>
    <w:pPr>
      <w:spacing w:after="120" w:line="480" w:lineRule="auto"/>
      <w:ind w:left="283"/>
    </w:pPr>
    <w:rPr>
      <w:rFonts w:ascii="Calibri" w:eastAsia="Calibri" w:hAnsi="Calibri" w:cs="Calibri"/>
    </w:rPr>
  </w:style>
  <w:style w:type="character" w:customStyle="1" w:styleId="26">
    <w:name w:val="Основной текст с отступом 2 Знак"/>
    <w:basedOn w:val="a0"/>
    <w:link w:val="25"/>
    <w:rsid w:val="00A70DDD"/>
    <w:rPr>
      <w:rFonts w:ascii="Calibri" w:eastAsia="Calibri" w:hAnsi="Calibri" w:cs="Calibri"/>
    </w:rPr>
  </w:style>
  <w:style w:type="paragraph" w:customStyle="1" w:styleId="font5">
    <w:name w:val="font5"/>
    <w:basedOn w:val="a"/>
    <w:rsid w:val="00A70DD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A70DDD"/>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03">
    <w:name w:val="xl803"/>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4">
    <w:name w:val="xl804"/>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5">
    <w:name w:val="xl805"/>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6">
    <w:name w:val="xl806"/>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7">
    <w:name w:val="xl807"/>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8">
    <w:name w:val="xl808"/>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9">
    <w:name w:val="xl809"/>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0">
    <w:name w:val="xl810"/>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11">
    <w:name w:val="xl811"/>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12">
    <w:name w:val="xl812"/>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3">
    <w:name w:val="xl813"/>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4">
    <w:name w:val="xl814"/>
    <w:basedOn w:val="a"/>
    <w:rsid w:val="00A70DD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5">
    <w:name w:val="xl815"/>
    <w:basedOn w:val="a"/>
    <w:rsid w:val="00A70DDD"/>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816">
    <w:name w:val="xl816"/>
    <w:basedOn w:val="a"/>
    <w:rsid w:val="00A70DDD"/>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817">
    <w:name w:val="xl817"/>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8">
    <w:name w:val="xl818"/>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9">
    <w:name w:val="xl819"/>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0">
    <w:name w:val="xl820"/>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1">
    <w:name w:val="xl821"/>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2">
    <w:name w:val="xl822"/>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3">
    <w:name w:val="xl823"/>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4">
    <w:name w:val="xl824"/>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5">
    <w:name w:val="xl825"/>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6">
    <w:name w:val="xl826"/>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7">
    <w:name w:val="xl827"/>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8">
    <w:name w:val="xl828"/>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9">
    <w:name w:val="xl829"/>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0">
    <w:name w:val="xl830"/>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1">
    <w:name w:val="xl831"/>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2">
    <w:name w:val="xl832"/>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3">
    <w:name w:val="xl833"/>
    <w:basedOn w:val="a"/>
    <w:rsid w:val="00A70D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4">
    <w:name w:val="xl834"/>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5">
    <w:name w:val="xl835"/>
    <w:basedOn w:val="a"/>
    <w:rsid w:val="00A70D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6">
    <w:name w:val="xl836"/>
    <w:basedOn w:val="a"/>
    <w:rsid w:val="00A70DD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7">
    <w:name w:val="xl837"/>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8">
    <w:name w:val="xl838"/>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39">
    <w:name w:val="xl839"/>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0">
    <w:name w:val="xl840"/>
    <w:basedOn w:val="a"/>
    <w:rsid w:val="00A70D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1">
    <w:name w:val="xl841"/>
    <w:basedOn w:val="a"/>
    <w:rsid w:val="00A70D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2">
    <w:name w:val="xl842"/>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3">
    <w:name w:val="xl843"/>
    <w:basedOn w:val="a"/>
    <w:rsid w:val="00A70D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4">
    <w:name w:val="xl844"/>
    <w:basedOn w:val="a"/>
    <w:rsid w:val="00A70D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5">
    <w:name w:val="xl845"/>
    <w:basedOn w:val="a"/>
    <w:rsid w:val="00A70D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6">
    <w:name w:val="xl846"/>
    <w:basedOn w:val="a"/>
    <w:rsid w:val="00A70DD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7">
    <w:name w:val="xl847"/>
    <w:basedOn w:val="a"/>
    <w:rsid w:val="00A70DD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8">
    <w:name w:val="xl848"/>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9">
    <w:name w:val="xl849"/>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0">
    <w:name w:val="xl850"/>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1">
    <w:name w:val="xl851"/>
    <w:basedOn w:val="a"/>
    <w:rsid w:val="00A70DD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52">
    <w:name w:val="xl852"/>
    <w:basedOn w:val="a"/>
    <w:rsid w:val="00A70D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3">
    <w:name w:val="xl853"/>
    <w:basedOn w:val="a"/>
    <w:rsid w:val="00A70DD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4">
    <w:name w:val="xl854"/>
    <w:basedOn w:val="a"/>
    <w:rsid w:val="00A70D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5">
    <w:name w:val="xl855"/>
    <w:basedOn w:val="a"/>
    <w:rsid w:val="00A70DDD"/>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6">
    <w:name w:val="xl856"/>
    <w:basedOn w:val="a"/>
    <w:rsid w:val="00A70D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7">
    <w:name w:val="xl857"/>
    <w:basedOn w:val="a"/>
    <w:rsid w:val="00A70D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8">
    <w:name w:val="xl858"/>
    <w:basedOn w:val="a"/>
    <w:rsid w:val="00A70DD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9">
    <w:name w:val="xl859"/>
    <w:basedOn w:val="a"/>
    <w:rsid w:val="00A70DDD"/>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0">
    <w:name w:val="xl860"/>
    <w:basedOn w:val="a"/>
    <w:rsid w:val="00A70DDD"/>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1">
    <w:name w:val="xl861"/>
    <w:basedOn w:val="a"/>
    <w:rsid w:val="00A70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2">
    <w:name w:val="xl862"/>
    <w:basedOn w:val="a"/>
    <w:rsid w:val="00A70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3">
    <w:name w:val="xl863"/>
    <w:basedOn w:val="a"/>
    <w:rsid w:val="00A70D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A70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A70DDD"/>
    <w:pPr>
      <w:widowControl w:val="0"/>
      <w:autoSpaceDE w:val="0"/>
      <w:autoSpaceDN w:val="0"/>
      <w:spacing w:after="0" w:line="240" w:lineRule="auto"/>
    </w:pPr>
    <w:rPr>
      <w:rFonts w:ascii="Calibri" w:eastAsia="Calibri" w:hAnsi="Calibri" w:cs="Calibri"/>
      <w:b/>
      <w:szCs w:val="20"/>
    </w:rPr>
  </w:style>
  <w:style w:type="character" w:customStyle="1" w:styleId="ConsPlusTitle0">
    <w:name w:val="ConsPlusTitle Знак"/>
    <w:basedOn w:val="a0"/>
    <w:link w:val="ConsPlusTitle"/>
    <w:locked/>
    <w:rsid w:val="00A70DDD"/>
    <w:rPr>
      <w:rFonts w:ascii="Calibri" w:eastAsia="Calibri" w:hAnsi="Calibri" w:cs="Calibri"/>
      <w:b/>
      <w:szCs w:val="20"/>
    </w:rPr>
  </w:style>
  <w:style w:type="paragraph" w:customStyle="1" w:styleId="af3">
    <w:name w:val="Знак Знак Знак Знак Знак Знак Знак"/>
    <w:basedOn w:val="a"/>
    <w:rsid w:val="00A70DDD"/>
    <w:pPr>
      <w:spacing w:after="160" w:line="240" w:lineRule="exact"/>
    </w:pPr>
    <w:rPr>
      <w:rFonts w:ascii="Verdana" w:eastAsia="Times New Roman" w:hAnsi="Verdana" w:cs="Times New Roman"/>
      <w:sz w:val="20"/>
      <w:szCs w:val="20"/>
      <w:lang w:val="en-US" w:eastAsia="en-US"/>
    </w:rPr>
  </w:style>
  <w:style w:type="paragraph" w:styleId="af4">
    <w:name w:val="List Paragraph"/>
    <w:aliases w:val="Абзац списка11"/>
    <w:basedOn w:val="a"/>
    <w:link w:val="af5"/>
    <w:qFormat/>
    <w:rsid w:val="00A70DDD"/>
    <w:pPr>
      <w:spacing w:after="0" w:line="240" w:lineRule="auto"/>
      <w:ind w:left="720"/>
      <w:contextualSpacing/>
      <w:jc w:val="both"/>
    </w:pPr>
    <w:rPr>
      <w:rFonts w:ascii="Calibri" w:eastAsia="Calibri" w:hAnsi="Calibri" w:cs="Times New Roman"/>
      <w:lang w:eastAsia="en-US"/>
    </w:rPr>
  </w:style>
  <w:style w:type="paragraph" w:styleId="HTML">
    <w:name w:val="HTML Preformatted"/>
    <w:basedOn w:val="a"/>
    <w:link w:val="HTML0"/>
    <w:rsid w:val="00A7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70DDD"/>
    <w:rPr>
      <w:rFonts w:ascii="Courier New" w:eastAsia="Times New Roman" w:hAnsi="Courier New" w:cs="Courier New"/>
      <w:sz w:val="20"/>
      <w:szCs w:val="20"/>
    </w:rPr>
  </w:style>
  <w:style w:type="paragraph" w:customStyle="1" w:styleId="headertexttopleveltextcentertext">
    <w:name w:val="headertext topleveltext centertext"/>
    <w:basedOn w:val="a"/>
    <w:rsid w:val="00A70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70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70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A70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rsid w:val="00A70DDD"/>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17">
    <w:name w:val="Знак1 Знак Знак Знак"/>
    <w:basedOn w:val="a"/>
    <w:rsid w:val="00A70DDD"/>
    <w:pPr>
      <w:spacing w:after="160" w:line="240" w:lineRule="exact"/>
    </w:pPr>
    <w:rPr>
      <w:rFonts w:ascii="Verdana" w:eastAsia="Times New Roman" w:hAnsi="Verdana" w:cs="Times New Roman"/>
      <w:sz w:val="24"/>
      <w:szCs w:val="24"/>
      <w:lang w:val="en-US" w:eastAsia="en-US"/>
    </w:rPr>
  </w:style>
  <w:style w:type="character" w:customStyle="1" w:styleId="af5">
    <w:name w:val="Абзац списка Знак"/>
    <w:aliases w:val="Абзац списка11 Знак"/>
    <w:link w:val="af4"/>
    <w:locked/>
    <w:rsid w:val="00A70DDD"/>
    <w:rPr>
      <w:rFonts w:ascii="Calibri" w:eastAsia="Calibri" w:hAnsi="Calibri" w:cs="Times New Roman"/>
      <w:lang w:eastAsia="en-US"/>
    </w:rPr>
  </w:style>
  <w:style w:type="paragraph" w:customStyle="1" w:styleId="af6">
    <w:name w:val="Таблицы (моноширинный)"/>
    <w:basedOn w:val="a"/>
    <w:next w:val="a"/>
    <w:rsid w:val="00A70DD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8">
    <w:name w:val="Знак1 Знак Знак Знак Знак Знак Знак"/>
    <w:basedOn w:val="a"/>
    <w:rsid w:val="00A70DDD"/>
    <w:pPr>
      <w:spacing w:after="160" w:line="240" w:lineRule="exact"/>
    </w:pPr>
    <w:rPr>
      <w:rFonts w:ascii="Verdana" w:eastAsia="Times New Roman" w:hAnsi="Verdana" w:cs="Verdana"/>
      <w:sz w:val="24"/>
      <w:szCs w:val="24"/>
      <w:lang w:val="en-US" w:eastAsia="en-US"/>
    </w:rPr>
  </w:style>
  <w:style w:type="paragraph" w:customStyle="1" w:styleId="fn2r">
    <w:name w:val="fn2r"/>
    <w:basedOn w:val="a"/>
    <w:rsid w:val="00A70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w:basedOn w:val="a"/>
    <w:rsid w:val="00A70DD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8">
    <w:name w:val="No Spacing"/>
    <w:qFormat/>
    <w:rsid w:val="00A70DDD"/>
    <w:pPr>
      <w:spacing w:after="0" w:line="240" w:lineRule="auto"/>
    </w:pPr>
    <w:rPr>
      <w:rFonts w:ascii="Calibri" w:eastAsia="Times New Roman" w:hAnsi="Calibri" w:cs="Times New Roman"/>
    </w:rPr>
  </w:style>
  <w:style w:type="paragraph" w:customStyle="1" w:styleId="ConsNormal">
    <w:name w:val="ConsNormal"/>
    <w:rsid w:val="00A70DDD"/>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Pro-Tab">
    <w:name w:val="Pro-Tab"/>
    <w:basedOn w:val="a"/>
    <w:rsid w:val="00A70DDD"/>
    <w:pPr>
      <w:spacing w:before="40" w:after="40" w:line="240" w:lineRule="auto"/>
    </w:pPr>
    <w:rPr>
      <w:rFonts w:ascii="Tahoma" w:eastAsia="Calibri" w:hAnsi="Tahoma" w:cs="Times New Roman"/>
      <w:sz w:val="16"/>
      <w:szCs w:val="20"/>
    </w:rPr>
  </w:style>
  <w:style w:type="paragraph" w:customStyle="1" w:styleId="Pro-TabName">
    <w:name w:val="Pro-Tab Name"/>
    <w:basedOn w:val="a"/>
    <w:rsid w:val="00A70DDD"/>
    <w:pPr>
      <w:spacing w:before="360" w:after="120" w:line="240" w:lineRule="auto"/>
      <w:jc w:val="center"/>
    </w:pPr>
    <w:rPr>
      <w:rFonts w:ascii="Times New Roman" w:eastAsia="Times New Roman" w:hAnsi="Times New Roman" w:cs="Times New Roman"/>
      <w:i/>
      <w:sz w:val="28"/>
      <w:szCs w:val="28"/>
    </w:rPr>
  </w:style>
  <w:style w:type="character" w:customStyle="1" w:styleId="150">
    <w:name w:val="Знак Знак15"/>
    <w:rsid w:val="00A70DDD"/>
    <w:rPr>
      <w:rFonts w:ascii="Verdana" w:hAnsi="Verdana"/>
      <w:b/>
      <w:bCs/>
      <w:color w:val="C41C16"/>
      <w:kern w:val="32"/>
      <w:sz w:val="40"/>
      <w:szCs w:val="32"/>
    </w:rPr>
  </w:style>
  <w:style w:type="character" w:customStyle="1" w:styleId="120">
    <w:name w:val="Знак Знак12"/>
    <w:rsid w:val="00A70DDD"/>
    <w:rPr>
      <w:rFonts w:ascii="Verdana" w:hAnsi="Verdana"/>
      <w:b/>
      <w:bCs/>
      <w:szCs w:val="28"/>
    </w:rPr>
  </w:style>
  <w:style w:type="paragraph" w:customStyle="1" w:styleId="Pro-List1">
    <w:name w:val="Pro-List #1"/>
    <w:basedOn w:val="Pro-Gramma"/>
    <w:link w:val="Pro-List10"/>
    <w:rsid w:val="00A70DDD"/>
    <w:pPr>
      <w:tabs>
        <w:tab w:val="left" w:pos="1134"/>
      </w:tabs>
      <w:spacing w:before="180"/>
      <w:ind w:hanging="567"/>
    </w:pPr>
    <w:rPr>
      <w:szCs w:val="24"/>
    </w:rPr>
  </w:style>
  <w:style w:type="character" w:customStyle="1" w:styleId="Pro-List10">
    <w:name w:val="Pro-List #1 Знак Знак"/>
    <w:basedOn w:val="Pro-Gramma0"/>
    <w:link w:val="Pro-List1"/>
    <w:locked/>
    <w:rsid w:val="00A70DDD"/>
    <w:rPr>
      <w:szCs w:val="24"/>
    </w:rPr>
  </w:style>
  <w:style w:type="character" w:styleId="af9">
    <w:name w:val="Emphasis"/>
    <w:qFormat/>
    <w:rsid w:val="00A70DDD"/>
    <w:rPr>
      <w:i/>
      <w:iCs/>
    </w:rPr>
  </w:style>
  <w:style w:type="paragraph" w:styleId="afa">
    <w:name w:val="footer"/>
    <w:basedOn w:val="a"/>
    <w:link w:val="afb"/>
    <w:rsid w:val="00A70DD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b">
    <w:name w:val="Нижний колонтитул Знак"/>
    <w:basedOn w:val="a0"/>
    <w:link w:val="afa"/>
    <w:rsid w:val="00A70DDD"/>
    <w:rPr>
      <w:rFonts w:ascii="Times New Roman" w:eastAsia="Times New Roman" w:hAnsi="Times New Roman" w:cs="Times New Roman"/>
      <w:sz w:val="20"/>
      <w:szCs w:val="20"/>
    </w:rPr>
  </w:style>
  <w:style w:type="paragraph" w:styleId="afc">
    <w:name w:val="header"/>
    <w:basedOn w:val="a"/>
    <w:link w:val="afd"/>
    <w:rsid w:val="00A70D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rsid w:val="00A70DDD"/>
    <w:rPr>
      <w:rFonts w:ascii="Times New Roman" w:eastAsia="Times New Roman" w:hAnsi="Times New Roman" w:cs="Times New Roman"/>
      <w:sz w:val="24"/>
      <w:szCs w:val="24"/>
    </w:rPr>
  </w:style>
  <w:style w:type="paragraph" w:customStyle="1" w:styleId="Bottom">
    <w:name w:val="Bottom"/>
    <w:basedOn w:val="afa"/>
    <w:unhideWhenUsed/>
    <w:rsid w:val="00A70DDD"/>
    <w:pPr>
      <w:pBdr>
        <w:top w:val="single" w:sz="4" w:space="6" w:color="808080"/>
      </w:pBdr>
      <w:tabs>
        <w:tab w:val="clear" w:pos="4153"/>
        <w:tab w:val="clear" w:pos="8306"/>
      </w:tabs>
      <w:ind w:right="-18"/>
      <w:jc w:val="right"/>
    </w:pPr>
    <w:rPr>
      <w:rFonts w:ascii="Verdana" w:hAnsi="Verdana"/>
      <w:color w:val="C41C16"/>
      <w:sz w:val="16"/>
      <w:szCs w:val="24"/>
    </w:rPr>
  </w:style>
  <w:style w:type="paragraph" w:customStyle="1" w:styleId="NPAText">
    <w:name w:val="NPA Text"/>
    <w:basedOn w:val="Pro-List1"/>
    <w:rsid w:val="00A70DDD"/>
  </w:style>
  <w:style w:type="paragraph" w:customStyle="1" w:styleId="NPA-Comment">
    <w:name w:val="NPA-Comment"/>
    <w:basedOn w:val="Pro-Gramma"/>
    <w:rsid w:val="00A70DDD"/>
    <w:pPr>
      <w:pBdr>
        <w:top w:val="single" w:sz="4" w:space="1" w:color="808080"/>
        <w:bottom w:val="single" w:sz="4" w:space="1" w:color="808080"/>
      </w:pBdr>
      <w:spacing w:before="60" w:after="60"/>
      <w:ind w:left="482"/>
    </w:pPr>
    <w:rPr>
      <w:szCs w:val="24"/>
    </w:rPr>
  </w:style>
  <w:style w:type="paragraph" w:customStyle="1" w:styleId="Pro-List2">
    <w:name w:val="Pro-List #2"/>
    <w:basedOn w:val="Pro-List1"/>
    <w:rsid w:val="00A70DDD"/>
    <w:pPr>
      <w:tabs>
        <w:tab w:val="clear" w:pos="1134"/>
        <w:tab w:val="left" w:pos="2040"/>
      </w:tabs>
      <w:ind w:left="2040" w:hanging="480"/>
    </w:pPr>
  </w:style>
  <w:style w:type="paragraph" w:customStyle="1" w:styleId="Pro-List3">
    <w:name w:val="Pro-List #3"/>
    <w:basedOn w:val="Pro-List2"/>
    <w:rsid w:val="00A70DDD"/>
    <w:pPr>
      <w:tabs>
        <w:tab w:val="left" w:pos="2640"/>
      </w:tabs>
      <w:ind w:left="2640" w:hanging="600"/>
    </w:pPr>
    <w:rPr>
      <w:lang w:val="en-US"/>
    </w:rPr>
  </w:style>
  <w:style w:type="paragraph" w:customStyle="1" w:styleId="Pro-List-1">
    <w:name w:val="Pro-List -1"/>
    <w:basedOn w:val="Pro-List1"/>
    <w:rsid w:val="00A70DDD"/>
    <w:pPr>
      <w:tabs>
        <w:tab w:val="clear" w:pos="1134"/>
        <w:tab w:val="num" w:pos="2505"/>
      </w:tabs>
      <w:ind w:left="2505" w:hanging="180"/>
    </w:pPr>
  </w:style>
  <w:style w:type="paragraph" w:customStyle="1" w:styleId="Pro-List-2">
    <w:name w:val="Pro-List -2"/>
    <w:basedOn w:val="Pro-List-1"/>
    <w:rsid w:val="00A70DDD"/>
    <w:pPr>
      <w:tabs>
        <w:tab w:val="clear" w:pos="2505"/>
        <w:tab w:val="num" w:pos="3225"/>
      </w:tabs>
      <w:spacing w:before="60"/>
      <w:ind w:left="3225" w:hanging="360"/>
    </w:pPr>
  </w:style>
  <w:style w:type="character" w:customStyle="1" w:styleId="Pro-Marka">
    <w:name w:val="Pro-Marka"/>
    <w:rsid w:val="00A70DDD"/>
    <w:rPr>
      <w:b/>
      <w:color w:val="C41C16"/>
    </w:rPr>
  </w:style>
  <w:style w:type="paragraph" w:customStyle="1" w:styleId="Pro-TabHead">
    <w:name w:val="Pro-Tab Head"/>
    <w:basedOn w:val="Pro-Tab"/>
    <w:rsid w:val="00A70DDD"/>
    <w:rPr>
      <w:rFonts w:eastAsia="Times New Roman"/>
      <w:b/>
      <w:bCs/>
    </w:rPr>
  </w:style>
  <w:style w:type="character" w:customStyle="1" w:styleId="Pro-">
    <w:name w:val="Pro-Ссылка"/>
    <w:rsid w:val="00A70DDD"/>
    <w:rPr>
      <w:i/>
      <w:color w:val="808080"/>
      <w:u w:val="none"/>
    </w:rPr>
  </w:style>
  <w:style w:type="character" w:customStyle="1" w:styleId="TextNPA">
    <w:name w:val="Text NPA"/>
    <w:rsid w:val="00A70DDD"/>
    <w:rPr>
      <w:rFonts w:ascii="Courier New" w:hAnsi="Courier New"/>
    </w:rPr>
  </w:style>
  <w:style w:type="character" w:styleId="afe">
    <w:name w:val="annotation reference"/>
    <w:rsid w:val="00A70DDD"/>
    <w:rPr>
      <w:sz w:val="16"/>
      <w:szCs w:val="16"/>
    </w:rPr>
  </w:style>
  <w:style w:type="character" w:styleId="aff">
    <w:name w:val="footnote reference"/>
    <w:unhideWhenUsed/>
    <w:rsid w:val="00A70DDD"/>
    <w:rPr>
      <w:vertAlign w:val="superscript"/>
    </w:rPr>
  </w:style>
  <w:style w:type="character" w:styleId="aff0">
    <w:name w:val="page number"/>
    <w:rsid w:val="00A70DDD"/>
    <w:rPr>
      <w:rFonts w:ascii="Verdana" w:hAnsi="Verdana"/>
      <w:b/>
      <w:color w:val="C41C16"/>
      <w:sz w:val="16"/>
    </w:rPr>
  </w:style>
  <w:style w:type="paragraph" w:styleId="19">
    <w:name w:val="toc 1"/>
    <w:basedOn w:val="a"/>
    <w:next w:val="a"/>
    <w:autoRedefine/>
    <w:rsid w:val="00A70DDD"/>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3">
    <w:name w:val="toc 3"/>
    <w:basedOn w:val="a"/>
    <w:next w:val="a"/>
    <w:autoRedefine/>
    <w:rsid w:val="00A70DDD"/>
    <w:pPr>
      <w:tabs>
        <w:tab w:val="right" w:pos="9911"/>
      </w:tabs>
      <w:spacing w:before="240" w:after="120" w:line="240" w:lineRule="auto"/>
      <w:ind w:left="1202"/>
    </w:pPr>
    <w:rPr>
      <w:rFonts w:ascii="Georgia" w:eastAsia="Times New Roman" w:hAnsi="Georgia" w:cs="Times New Roman"/>
      <w:sz w:val="20"/>
      <w:szCs w:val="20"/>
    </w:rPr>
  </w:style>
  <w:style w:type="paragraph" w:styleId="aff1">
    <w:name w:val="Subtitle"/>
    <w:basedOn w:val="a"/>
    <w:next w:val="a"/>
    <w:link w:val="aff2"/>
    <w:qFormat/>
    <w:rsid w:val="00A70DDD"/>
    <w:pPr>
      <w:spacing w:after="60" w:line="240" w:lineRule="auto"/>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rsid w:val="00A70DDD"/>
    <w:rPr>
      <w:rFonts w:ascii="Cambria" w:eastAsia="Times New Roman" w:hAnsi="Cambria" w:cs="Times New Roman"/>
      <w:sz w:val="24"/>
      <w:szCs w:val="24"/>
    </w:rPr>
  </w:style>
  <w:style w:type="paragraph" w:styleId="aff3">
    <w:name w:val="Document Map"/>
    <w:basedOn w:val="a"/>
    <w:link w:val="aff4"/>
    <w:unhideWhenUsed/>
    <w:rsid w:val="00A70DDD"/>
    <w:pPr>
      <w:spacing w:after="0" w:line="240" w:lineRule="auto"/>
    </w:pPr>
    <w:rPr>
      <w:rFonts w:ascii="Tahoma" w:eastAsia="Times New Roman" w:hAnsi="Tahoma" w:cs="Times New Roman"/>
      <w:sz w:val="16"/>
      <w:szCs w:val="16"/>
    </w:rPr>
  </w:style>
  <w:style w:type="character" w:customStyle="1" w:styleId="aff4">
    <w:name w:val="Схема документа Знак"/>
    <w:basedOn w:val="a0"/>
    <w:link w:val="aff3"/>
    <w:rsid w:val="00A70DDD"/>
    <w:rPr>
      <w:rFonts w:ascii="Tahoma" w:eastAsia="Times New Roman" w:hAnsi="Tahoma" w:cs="Times New Roman"/>
      <w:sz w:val="16"/>
      <w:szCs w:val="16"/>
    </w:rPr>
  </w:style>
  <w:style w:type="paragraph" w:styleId="aff5">
    <w:name w:val="footnote text"/>
    <w:basedOn w:val="a"/>
    <w:link w:val="aff6"/>
    <w:unhideWhenUsed/>
    <w:rsid w:val="00A70DDD"/>
    <w:pPr>
      <w:spacing w:after="0" w:line="240" w:lineRule="auto"/>
    </w:pPr>
    <w:rPr>
      <w:rFonts w:ascii="Times New Roman" w:eastAsia="Times New Roman" w:hAnsi="Times New Roman" w:cs="Times New Roman"/>
      <w:sz w:val="20"/>
      <w:szCs w:val="20"/>
    </w:rPr>
  </w:style>
  <w:style w:type="character" w:customStyle="1" w:styleId="aff6">
    <w:name w:val="Текст сноски Знак"/>
    <w:basedOn w:val="a0"/>
    <w:link w:val="aff5"/>
    <w:rsid w:val="00A70DDD"/>
    <w:rPr>
      <w:rFonts w:ascii="Times New Roman" w:eastAsia="Times New Roman" w:hAnsi="Times New Roman" w:cs="Times New Roman"/>
      <w:sz w:val="20"/>
      <w:szCs w:val="20"/>
    </w:rPr>
  </w:style>
  <w:style w:type="paragraph" w:styleId="aff7">
    <w:name w:val="annotation subject"/>
    <w:basedOn w:val="ab"/>
    <w:next w:val="ab"/>
    <w:link w:val="aff8"/>
    <w:unhideWhenUsed/>
    <w:rsid w:val="00A70DDD"/>
    <w:pPr>
      <w:spacing w:after="0" w:line="240" w:lineRule="auto"/>
    </w:pPr>
    <w:rPr>
      <w:rFonts w:ascii="Times New Roman" w:eastAsia="Times New Roman" w:hAnsi="Times New Roman"/>
      <w:sz w:val="24"/>
      <w:lang w:eastAsia="ru-RU"/>
    </w:rPr>
  </w:style>
  <w:style w:type="character" w:customStyle="1" w:styleId="aff8">
    <w:name w:val="Тема примечания Знак"/>
    <w:basedOn w:val="ac"/>
    <w:link w:val="aff7"/>
    <w:rsid w:val="00A70DDD"/>
    <w:rPr>
      <w:rFonts w:ascii="Times New Roman" w:eastAsia="Times New Roman" w:hAnsi="Times New Roman"/>
      <w:sz w:val="24"/>
    </w:rPr>
  </w:style>
  <w:style w:type="paragraph" w:customStyle="1" w:styleId="aff9">
    <w:name w:val="Знак Знак Знак"/>
    <w:basedOn w:val="a"/>
    <w:rsid w:val="00A70DDD"/>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A70DDD"/>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affa">
    <w:name w:val="Знак Знак Знак Знак Знак Знак Знак Знак Знак Знак Знак Знак Знак Знак Знак Знак"/>
    <w:basedOn w:val="a"/>
    <w:rsid w:val="00A70DD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rsid w:val="00A70DD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c">
    <w:name w:val="Прижатый влево"/>
    <w:basedOn w:val="a"/>
    <w:next w:val="a"/>
    <w:rsid w:val="00A70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8">
    <w:name w:val="Без интервала2"/>
    <w:rsid w:val="00A70DDD"/>
    <w:pPr>
      <w:spacing w:after="0" w:line="240" w:lineRule="auto"/>
    </w:pPr>
    <w:rPr>
      <w:rFonts w:ascii="Times New Roman" w:eastAsia="Times New Roman" w:hAnsi="Times New Roman" w:cs="Times New Roman"/>
      <w:sz w:val="26"/>
      <w:szCs w:val="26"/>
      <w:lang w:eastAsia="en-US"/>
    </w:rPr>
  </w:style>
  <w:style w:type="paragraph" w:styleId="34">
    <w:name w:val="Body Text 3"/>
    <w:basedOn w:val="a"/>
    <w:link w:val="35"/>
    <w:rsid w:val="00A70DDD"/>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70DDD"/>
    <w:rPr>
      <w:rFonts w:ascii="Times New Roman" w:eastAsia="Times New Roman" w:hAnsi="Times New Roman" w:cs="Times New Roman"/>
      <w:sz w:val="16"/>
      <w:szCs w:val="16"/>
    </w:rPr>
  </w:style>
  <w:style w:type="character" w:customStyle="1" w:styleId="affd">
    <w:name w:val="Гипертекстовая ссылка"/>
    <w:rsid w:val="00A70DDD"/>
    <w:rPr>
      <w:color w:val="008000"/>
    </w:rPr>
  </w:style>
  <w:style w:type="character" w:styleId="affe">
    <w:name w:val="FollowedHyperlink"/>
    <w:rsid w:val="00A70DDD"/>
    <w:rPr>
      <w:color w:val="800080"/>
      <w:u w:val="single"/>
    </w:rPr>
  </w:style>
  <w:style w:type="character" w:customStyle="1" w:styleId="151">
    <w:name w:val="Знак Знак15"/>
    <w:locked/>
    <w:rsid w:val="00A70DDD"/>
    <w:rPr>
      <w:rFonts w:ascii="Verdana" w:hAnsi="Verdana"/>
      <w:b/>
      <w:bCs/>
      <w:color w:val="C41C16"/>
      <w:kern w:val="32"/>
      <w:sz w:val="40"/>
      <w:szCs w:val="32"/>
      <w:lang w:val="ru-RU" w:eastAsia="ru-RU" w:bidi="ar-SA"/>
    </w:rPr>
  </w:style>
  <w:style w:type="character" w:customStyle="1" w:styleId="140">
    <w:name w:val="Знак Знак14"/>
    <w:locked/>
    <w:rsid w:val="00A70DDD"/>
    <w:rPr>
      <w:rFonts w:ascii="Verdana" w:hAnsi="Verdana"/>
      <w:b/>
      <w:bCs/>
      <w:iCs/>
      <w:color w:val="C41C16"/>
      <w:sz w:val="28"/>
      <w:szCs w:val="28"/>
      <w:lang w:val="ru-RU" w:eastAsia="ru-RU" w:bidi="ar-SA"/>
    </w:rPr>
  </w:style>
  <w:style w:type="character" w:customStyle="1" w:styleId="130">
    <w:name w:val="Знак Знак13"/>
    <w:locked/>
    <w:rsid w:val="00A70DDD"/>
    <w:rPr>
      <w:rFonts w:ascii="Cambria" w:hAnsi="Cambria"/>
      <w:b/>
      <w:bCs/>
      <w:sz w:val="26"/>
      <w:szCs w:val="26"/>
      <w:lang w:val="ru-RU" w:eastAsia="ru-RU" w:bidi="ar-SA"/>
    </w:rPr>
  </w:style>
  <w:style w:type="character" w:customStyle="1" w:styleId="121">
    <w:name w:val="Знак Знак12"/>
    <w:locked/>
    <w:rsid w:val="00A70DDD"/>
    <w:rPr>
      <w:rFonts w:ascii="Verdana" w:hAnsi="Verdana"/>
      <w:b/>
      <w:bCs/>
      <w:szCs w:val="28"/>
      <w:lang w:val="ru-RU" w:eastAsia="ru-RU" w:bidi="ar-SA"/>
    </w:rPr>
  </w:style>
  <w:style w:type="character" w:customStyle="1" w:styleId="110">
    <w:name w:val="Знак Знак11"/>
    <w:locked/>
    <w:rsid w:val="00A70DDD"/>
    <w:rPr>
      <w:rFonts w:ascii="Cambria" w:hAnsi="Cambria"/>
      <w:color w:val="243F60"/>
      <w:sz w:val="24"/>
      <w:szCs w:val="24"/>
      <w:lang w:val="ru-RU" w:eastAsia="ru-RU" w:bidi="ar-SA"/>
    </w:rPr>
  </w:style>
  <w:style w:type="character" w:customStyle="1" w:styleId="1a">
    <w:name w:val="Знак Знак1"/>
    <w:locked/>
    <w:rsid w:val="00A70DDD"/>
    <w:rPr>
      <w:lang w:val="ru-RU" w:eastAsia="ru-RU" w:bidi="ar-SA"/>
    </w:rPr>
  </w:style>
  <w:style w:type="character" w:customStyle="1" w:styleId="29">
    <w:name w:val="Знак Знак2"/>
    <w:locked/>
    <w:rsid w:val="00A70DDD"/>
    <w:rPr>
      <w:rFonts w:ascii="Calibri" w:eastAsia="Calibri" w:hAnsi="Calibri"/>
      <w:lang w:val="ru-RU" w:eastAsia="en-US" w:bidi="ar-SA"/>
    </w:rPr>
  </w:style>
  <w:style w:type="character" w:customStyle="1" w:styleId="6">
    <w:name w:val="Знак Знак6"/>
    <w:locked/>
    <w:rsid w:val="00A70DDD"/>
    <w:rPr>
      <w:sz w:val="24"/>
      <w:szCs w:val="24"/>
      <w:lang w:val="ru-RU" w:eastAsia="ru-RU" w:bidi="ar-SA"/>
    </w:rPr>
  </w:style>
  <w:style w:type="character" w:customStyle="1" w:styleId="7">
    <w:name w:val="Знак Знак7"/>
    <w:locked/>
    <w:rsid w:val="00A70DDD"/>
    <w:rPr>
      <w:lang w:val="ru-RU" w:eastAsia="ru-RU" w:bidi="ar-SA"/>
    </w:rPr>
  </w:style>
  <w:style w:type="character" w:customStyle="1" w:styleId="8">
    <w:name w:val="Знак Знак8"/>
    <w:locked/>
    <w:rsid w:val="00A70DDD"/>
    <w:rPr>
      <w:sz w:val="44"/>
      <w:lang w:val="ru-RU" w:eastAsia="ru-RU" w:bidi="ar-SA"/>
    </w:rPr>
  </w:style>
  <w:style w:type="character" w:customStyle="1" w:styleId="9">
    <w:name w:val="Знак Знак9"/>
    <w:locked/>
    <w:rsid w:val="00A70DDD"/>
    <w:rPr>
      <w:sz w:val="28"/>
      <w:lang w:val="ru-RU" w:eastAsia="ru-RU" w:bidi="ar-SA"/>
    </w:rPr>
  </w:style>
  <w:style w:type="character" w:customStyle="1" w:styleId="43">
    <w:name w:val="Знак Знак4"/>
    <w:locked/>
    <w:rsid w:val="00A70DDD"/>
    <w:rPr>
      <w:rFonts w:ascii="Cambria" w:hAnsi="Cambria"/>
      <w:sz w:val="24"/>
      <w:szCs w:val="24"/>
      <w:lang w:val="ru-RU" w:eastAsia="ru-RU" w:bidi="ar-SA"/>
    </w:rPr>
  </w:style>
  <w:style w:type="character" w:customStyle="1" w:styleId="36">
    <w:name w:val="Знак Знак3"/>
    <w:locked/>
    <w:rsid w:val="00A70DDD"/>
    <w:rPr>
      <w:rFonts w:ascii="Tahoma" w:hAnsi="Tahoma" w:cs="Tahoma"/>
      <w:sz w:val="16"/>
      <w:szCs w:val="16"/>
      <w:lang w:val="ru-RU" w:eastAsia="ru-RU" w:bidi="ar-SA"/>
    </w:rPr>
  </w:style>
  <w:style w:type="character" w:customStyle="1" w:styleId="100">
    <w:name w:val="Знак Знак10"/>
    <w:locked/>
    <w:rsid w:val="00A70DDD"/>
    <w:rPr>
      <w:rFonts w:ascii="Tahoma" w:hAnsi="Tahoma" w:cs="Tahoma"/>
      <w:sz w:val="16"/>
      <w:szCs w:val="16"/>
      <w:lang w:val="ru-RU" w:eastAsia="ru-RU" w:bidi="ar-SA"/>
    </w:rPr>
  </w:style>
  <w:style w:type="character" w:styleId="afff">
    <w:name w:val="Strong"/>
    <w:qFormat/>
    <w:rsid w:val="00A70DDD"/>
    <w:rPr>
      <w:b/>
      <w:bCs/>
    </w:rPr>
  </w:style>
  <w:style w:type="paragraph" w:styleId="37">
    <w:name w:val="Body Text Indent 3"/>
    <w:basedOn w:val="a"/>
    <w:link w:val="38"/>
    <w:rsid w:val="00A70DDD"/>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rsid w:val="00A70DDD"/>
    <w:rPr>
      <w:rFonts w:ascii="Times New Roman" w:eastAsia="Times New Roman" w:hAnsi="Times New Roman" w:cs="Times New Roman"/>
      <w:sz w:val="16"/>
      <w:szCs w:val="16"/>
    </w:rPr>
  </w:style>
  <w:style w:type="character" w:customStyle="1" w:styleId="TitleChar">
    <w:name w:val="Title Char"/>
    <w:locked/>
    <w:rsid w:val="00A70DDD"/>
    <w:rPr>
      <w:rFonts w:ascii="Calibri" w:eastAsia="Calibri" w:hAnsi="Calibri"/>
      <w:sz w:val="28"/>
      <w:szCs w:val="28"/>
      <w:lang w:val="ru-RU" w:eastAsia="ru-RU" w:bidi="ar-SA"/>
    </w:rPr>
  </w:style>
  <w:style w:type="character" w:customStyle="1" w:styleId="apple-converted-space">
    <w:name w:val="apple-converted-space"/>
    <w:rsid w:val="00A70DDD"/>
    <w:rPr>
      <w:rFonts w:ascii="Times New Roman" w:hAnsi="Times New Roman" w:cs="Times New Roman" w:hint="default"/>
    </w:rPr>
  </w:style>
  <w:style w:type="paragraph" w:customStyle="1" w:styleId="Default">
    <w:name w:val="Default"/>
    <w:rsid w:val="00A70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grammacxsplast">
    <w:name w:val="pro-grammacxsplast"/>
    <w:basedOn w:val="a"/>
    <w:rsid w:val="00A70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рмальный (таблица)"/>
    <w:basedOn w:val="a"/>
    <w:next w:val="a"/>
    <w:uiPriority w:val="99"/>
    <w:rsid w:val="00A70DDD"/>
    <w:pPr>
      <w:widowControl w:val="0"/>
      <w:autoSpaceDE w:val="0"/>
      <w:autoSpaceDN w:val="0"/>
      <w:adjustRightInd w:val="0"/>
      <w:spacing w:after="0" w:line="240" w:lineRule="auto"/>
      <w:jc w:val="both"/>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7635</Words>
  <Characters>43525</Characters>
  <Application>Microsoft Office Word</Application>
  <DocSecurity>0</DocSecurity>
  <Lines>362</Lines>
  <Paragraphs>102</Paragraphs>
  <ScaleCrop>false</ScaleCrop>
  <Company>Microsoft</Company>
  <LinksUpToDate>false</LinksUpToDate>
  <CharactersWithSpaces>51058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egorovaon</dc:creator>
  <cp:lastModifiedBy>HP</cp:lastModifiedBy>
  <cp:revision>2</cp:revision>
  <dcterms:created xsi:type="dcterms:W3CDTF">2019-11-05T10:51:00Z</dcterms:created>
  <dcterms:modified xsi:type="dcterms:W3CDTF">2019-11-05T10:51:00Z</dcterms:modified>
</cp:coreProperties>
</file>